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D" w:rsidRDefault="00CD32ED" w:rsidP="002853D8">
      <w:pPr>
        <w:pStyle w:val="Zwykytekst"/>
        <w:suppressAutoHyphens/>
        <w:rPr>
          <w:rFonts w:ascii="Times New Roman" w:hAnsi="Times New Roman"/>
          <w:b/>
          <w:color w:val="339966"/>
          <w:sz w:val="44"/>
          <w:szCs w:val="44"/>
        </w:rPr>
      </w:pPr>
    </w:p>
    <w:p w:rsidR="002E3406" w:rsidRDefault="002E3406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</w:p>
    <w:p w:rsidR="00EC7A41" w:rsidRDefault="00EC7A41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REGULAMIN</w:t>
      </w:r>
    </w:p>
    <w:p w:rsidR="00EC7A41" w:rsidRDefault="00EC7A41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</w:p>
    <w:p w:rsidR="00EC7A41" w:rsidRDefault="00EC7A41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 xml:space="preserve">I </w:t>
      </w:r>
      <w:r w:rsidR="00B22886">
        <w:rPr>
          <w:rFonts w:ascii="Times New Roman" w:hAnsi="Times New Roman"/>
          <w:b/>
          <w:color w:val="339966"/>
          <w:sz w:val="44"/>
          <w:szCs w:val="44"/>
        </w:rPr>
        <w:t>WOJEWÓDZKIEGO</w:t>
      </w:r>
      <w:r>
        <w:rPr>
          <w:rFonts w:ascii="Times New Roman" w:hAnsi="Times New Roman"/>
          <w:b/>
          <w:color w:val="339966"/>
          <w:sz w:val="44"/>
          <w:szCs w:val="44"/>
        </w:rPr>
        <w:t xml:space="preserve"> PRZEGLĄDU MUSZTRY KLAS MUNDUROWYCH</w:t>
      </w:r>
    </w:p>
    <w:p w:rsidR="00EC7A41" w:rsidRDefault="00465793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KRUSZWICA 2015</w:t>
      </w:r>
    </w:p>
    <w:p w:rsidR="00EC7A41" w:rsidRDefault="00EC7A41" w:rsidP="00EC7A41">
      <w:pPr>
        <w:spacing w:line="218" w:lineRule="auto"/>
        <w:rPr>
          <w:sz w:val="28"/>
          <w:szCs w:val="20"/>
        </w:rPr>
      </w:pPr>
    </w:p>
    <w:p w:rsidR="00EC7A41" w:rsidRDefault="00EC7A41" w:rsidP="00EC7A41">
      <w:pPr>
        <w:pStyle w:val="Zwykytekst"/>
        <w:suppressAutoHyphens/>
        <w:rPr>
          <w:rFonts w:ascii="Times New Roman" w:hAnsi="Times New Roman"/>
          <w:b/>
          <w:sz w:val="32"/>
          <w:szCs w:val="32"/>
        </w:rPr>
      </w:pPr>
    </w:p>
    <w:p w:rsidR="00E6352D" w:rsidRPr="00E6352D" w:rsidRDefault="00E6352D" w:rsidP="00EC7A41">
      <w:pPr>
        <w:pStyle w:val="Zwykytekst"/>
        <w:suppressAutoHyphens/>
        <w:rPr>
          <w:rFonts w:ascii="Times New Roman" w:hAnsi="Times New Roman"/>
          <w:sz w:val="28"/>
        </w:rPr>
      </w:pPr>
    </w:p>
    <w:p w:rsidR="00EC7A41" w:rsidRDefault="00EC7A41" w:rsidP="00EC7A41">
      <w:pPr>
        <w:pStyle w:val="Zwykytekst"/>
        <w:suppressAutoHyphens/>
        <w:rPr>
          <w:rFonts w:ascii="Times New Roman" w:hAnsi="Times New Roman"/>
          <w:sz w:val="28"/>
        </w:rPr>
      </w:pPr>
    </w:p>
    <w:p w:rsidR="00EC7A41" w:rsidRPr="00A73B1B" w:rsidRDefault="00EC7A41" w:rsidP="00EC7A41">
      <w:pPr>
        <w:numPr>
          <w:ilvl w:val="0"/>
          <w:numId w:val="6"/>
        </w:numPr>
        <w:suppressAutoHyphens/>
        <w:rPr>
          <w:b/>
          <w:sz w:val="28"/>
          <w:szCs w:val="28"/>
        </w:rPr>
      </w:pPr>
      <w:r w:rsidRPr="00A73B1B">
        <w:rPr>
          <w:b/>
          <w:sz w:val="28"/>
          <w:szCs w:val="28"/>
        </w:rPr>
        <w:t>Postanowienia ogólne.</w:t>
      </w:r>
    </w:p>
    <w:p w:rsidR="00EC7A41" w:rsidRPr="00A73B1B" w:rsidRDefault="00EC7A41" w:rsidP="00EC7A41">
      <w:pPr>
        <w:suppressAutoHyphens/>
        <w:ind w:left="360"/>
      </w:pPr>
    </w:p>
    <w:p w:rsidR="00103378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 xml:space="preserve">Celem przeglądu jest </w:t>
      </w:r>
      <w:r w:rsidR="00103378">
        <w:t>wyłonienie reprezentacji województwa kujawsko-</w:t>
      </w:r>
      <w:r w:rsidR="006A06AB">
        <w:t>pomorskieg</w:t>
      </w:r>
      <w:r w:rsidR="00103378">
        <w:t xml:space="preserve">o na „Ogólnopolski przegląd musztry klas mundurowych”. </w:t>
      </w:r>
    </w:p>
    <w:p w:rsidR="00EC7A41" w:rsidRPr="00A73B1B" w:rsidRDefault="00103378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P</w:t>
      </w:r>
      <w:r w:rsidR="003911DC">
        <w:t>op</w:t>
      </w:r>
      <w:r w:rsidR="00EC7A41">
        <w:t>ularyzacja klas mundurowych, jako oferty edukacyjnej szkół, integracja młodzieży, prezentacja poziomu wyszkolenia młodzieży, kształtowanie postaw patriotycznych i obywatelskich.</w:t>
      </w:r>
      <w:r w:rsidR="00EC7A41" w:rsidRPr="00A73B1B">
        <w:t xml:space="preserve"> </w:t>
      </w:r>
    </w:p>
    <w:p w:rsidR="00EC7A41" w:rsidRPr="00A73B1B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Przegląd</w:t>
      </w:r>
      <w:r w:rsidRPr="00A73B1B">
        <w:t xml:space="preserve"> </w:t>
      </w:r>
      <w:r>
        <w:t>kierowany jest do</w:t>
      </w:r>
      <w:r w:rsidRPr="00A73B1B">
        <w:t xml:space="preserve"> </w:t>
      </w:r>
      <w:r w:rsidR="00CD32ED" w:rsidRPr="00642EB5">
        <w:t>uczennic i uczniów</w:t>
      </w:r>
      <w:r w:rsidR="00CD32ED">
        <w:t xml:space="preserve"> </w:t>
      </w:r>
      <w:r>
        <w:t>klas mundurowych szkół ponadgimnazjalnych</w:t>
      </w:r>
      <w:r w:rsidR="00CD32ED">
        <w:t xml:space="preserve"> </w:t>
      </w:r>
      <w:r w:rsidR="00103378">
        <w:t xml:space="preserve">z terenu całego </w:t>
      </w:r>
      <w:r w:rsidR="003911DC">
        <w:t>województwa kujawsko-pomorskieg</w:t>
      </w:r>
      <w:r w:rsidR="00103378">
        <w:t xml:space="preserve">o </w:t>
      </w:r>
      <w:r w:rsidRPr="00642EB5">
        <w:t>.</w:t>
      </w:r>
    </w:p>
    <w:p w:rsidR="00EC7A41" w:rsidRPr="00A73B1B" w:rsidRDefault="00EC7A41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>Przegląd jest</w:t>
      </w:r>
      <w:r w:rsidRPr="00A73B1B">
        <w:t xml:space="preserve"> formą rywalizacji zespołów w</w:t>
      </w:r>
      <w:r>
        <w:t xml:space="preserve"> zakresie musztry zespołowej zgodnej </w:t>
      </w:r>
      <w:r w:rsidR="00E6352D">
        <w:t xml:space="preserve">              </w:t>
      </w:r>
      <w:r>
        <w:t>z regulaminem musztry Sił Zbrojnych RP.</w:t>
      </w:r>
    </w:p>
    <w:p w:rsidR="00EC7A41" w:rsidRPr="00A73B1B" w:rsidRDefault="005C06E2" w:rsidP="00EC7A41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ind w:left="720"/>
        <w:jc w:val="both"/>
      </w:pPr>
      <w:r>
        <w:t xml:space="preserve">Uczestnicy walczą </w:t>
      </w:r>
      <w:r w:rsidR="00EC7A41" w:rsidRPr="00A73B1B">
        <w:t>, puchary i nagrody rzeczowe.</w:t>
      </w:r>
    </w:p>
    <w:p w:rsidR="00EC7A41" w:rsidRPr="00A73B1B" w:rsidRDefault="00EC7A41" w:rsidP="00EC7A41">
      <w:pPr>
        <w:suppressAutoHyphens/>
      </w:pPr>
    </w:p>
    <w:p w:rsidR="00EC7A41" w:rsidRPr="00A73B1B" w:rsidRDefault="00EC7A41" w:rsidP="00EC7A41">
      <w:pPr>
        <w:suppressAutoHyphens/>
      </w:pPr>
    </w:p>
    <w:p w:rsidR="00CD32ED" w:rsidRPr="00CD32ED" w:rsidRDefault="00647D84" w:rsidP="00CD32ED">
      <w:pPr>
        <w:numPr>
          <w:ilvl w:val="0"/>
          <w:numId w:val="4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t>O</w:t>
      </w:r>
      <w:r w:rsidR="00EC7A41">
        <w:rPr>
          <w:b/>
          <w:sz w:val="28"/>
        </w:rPr>
        <w:t>rganizacja przeglądu.</w:t>
      </w:r>
    </w:p>
    <w:p w:rsidR="00EC7A41" w:rsidRPr="00CD32ED" w:rsidRDefault="00EC7A41" w:rsidP="00EC7A41">
      <w:pPr>
        <w:suppressAutoHyphens/>
        <w:rPr>
          <w:b/>
        </w:rPr>
      </w:pPr>
    </w:p>
    <w:p w:rsidR="00EC7A41" w:rsidRPr="00A73B1B" w:rsidRDefault="0064005F" w:rsidP="00EC7A41">
      <w:pPr>
        <w:numPr>
          <w:ilvl w:val="0"/>
          <w:numId w:val="7"/>
        </w:numPr>
        <w:suppressAutoHyphens/>
        <w:jc w:val="both"/>
      </w:pPr>
      <w:r>
        <w:t>Organizatorami</w:t>
      </w:r>
      <w:r w:rsidR="00EC7A41">
        <w:t xml:space="preserve"> przeglądu </w:t>
      </w:r>
      <w:r>
        <w:t>są:</w:t>
      </w:r>
      <w:r w:rsidR="00EC7A41">
        <w:t xml:space="preserve"> </w:t>
      </w:r>
      <w:r w:rsidR="00CD32ED" w:rsidRPr="00642EB5">
        <w:t xml:space="preserve">Kuratorium Oświaty w </w:t>
      </w:r>
      <w:r w:rsidR="00103378">
        <w:t>Bydgoszczy</w:t>
      </w:r>
      <w:r w:rsidR="003911DC">
        <w:t>,</w:t>
      </w:r>
      <w:r w:rsidR="005C06E2">
        <w:t xml:space="preserve"> </w:t>
      </w:r>
      <w:r w:rsidR="00B341DA" w:rsidRPr="00B341DA">
        <w:t>Starostwo Powiatowe w Inowrocławiu</w:t>
      </w:r>
      <w:r w:rsidR="00B341DA">
        <w:t xml:space="preserve">, </w:t>
      </w:r>
      <w:r w:rsidR="005C06E2" w:rsidRPr="005C06E2">
        <w:t xml:space="preserve">Placówka Żandarmerii Wojskowej </w:t>
      </w:r>
      <w:r w:rsidR="005C06E2">
        <w:t>–</w:t>
      </w:r>
      <w:r w:rsidR="005C06E2" w:rsidRPr="005C06E2">
        <w:t xml:space="preserve"> Inowrocław</w:t>
      </w:r>
      <w:r w:rsidR="005C06E2">
        <w:t xml:space="preserve">, </w:t>
      </w:r>
      <w:r w:rsidR="003911DC">
        <w:t xml:space="preserve"> 2 Pułk Inżynieryjny Inowrocław </w:t>
      </w:r>
      <w:r w:rsidR="00CD32ED" w:rsidRPr="00642EB5">
        <w:t xml:space="preserve"> oraz</w:t>
      </w:r>
      <w:r w:rsidR="00CD32ED">
        <w:t xml:space="preserve"> </w:t>
      </w:r>
      <w:r w:rsidR="00EC7A41">
        <w:t xml:space="preserve">Zespół Szkół </w:t>
      </w:r>
      <w:r w:rsidR="001C1BE0">
        <w:t xml:space="preserve"> </w:t>
      </w:r>
      <w:r w:rsidR="00103378">
        <w:t xml:space="preserve">Ponadgimnazjalnych w Kruszwicy ul. Kujawska 20 tel. (52) 3516085. </w:t>
      </w:r>
      <w:r w:rsidR="00EC7A41" w:rsidRPr="00A73B1B">
        <w:t xml:space="preserve"> </w:t>
      </w:r>
      <w:r w:rsidR="00C677FA">
        <w:t>Koordynator</w:t>
      </w:r>
      <w:r w:rsidR="00EC7A41">
        <w:t xml:space="preserve"> przeglądu </w:t>
      </w:r>
      <w:r w:rsidR="00C677FA">
        <w:t>: Jerzy Ćwikła tel. 664025274</w:t>
      </w:r>
    </w:p>
    <w:p w:rsidR="00EC7A41" w:rsidRPr="00A73B1B" w:rsidRDefault="00EC7A41" w:rsidP="00EC7A41">
      <w:pPr>
        <w:numPr>
          <w:ilvl w:val="0"/>
          <w:numId w:val="7"/>
        </w:numPr>
        <w:suppressAutoHyphens/>
        <w:jc w:val="both"/>
      </w:pPr>
      <w:r>
        <w:t xml:space="preserve">Przegląd </w:t>
      </w:r>
      <w:r w:rsidRPr="00A73B1B">
        <w:t>przeprowadza s</w:t>
      </w:r>
      <w:r>
        <w:t xml:space="preserve">ię w konkurencjach określonych </w:t>
      </w:r>
      <w:r w:rsidRPr="00A73B1B">
        <w:t>w punkcie IV stosując punktację określoną w punkcie V.</w:t>
      </w:r>
    </w:p>
    <w:p w:rsidR="00EC7A41" w:rsidRDefault="00EC7A41" w:rsidP="00EC7A41">
      <w:pPr>
        <w:numPr>
          <w:ilvl w:val="0"/>
          <w:numId w:val="7"/>
        </w:numPr>
        <w:suppressAutoHyphens/>
        <w:jc w:val="both"/>
      </w:pPr>
      <w:r w:rsidRPr="00A73B1B">
        <w:t>Wręczenie nagród nastąpi po zakończeniu konkurencji i obliczeniu wyników przez komisję sędziowską.</w:t>
      </w:r>
    </w:p>
    <w:p w:rsidR="002E3406" w:rsidRDefault="002E3406" w:rsidP="009600A6">
      <w:pPr>
        <w:pStyle w:val="Akapitzlist"/>
        <w:ind w:left="0"/>
      </w:pPr>
    </w:p>
    <w:p w:rsidR="00CC2823" w:rsidRDefault="00EC7A41" w:rsidP="00CC2823">
      <w:pPr>
        <w:numPr>
          <w:ilvl w:val="0"/>
          <w:numId w:val="7"/>
        </w:numPr>
        <w:suppressAutoHyphens/>
        <w:jc w:val="both"/>
      </w:pPr>
      <w:r w:rsidRPr="00A73B1B">
        <w:t>Kom</w:t>
      </w:r>
      <w:r>
        <w:t>isja sędziowska składa się z pięciu osób reprezentujących</w:t>
      </w:r>
      <w:r w:rsidR="00D362FA">
        <w:t xml:space="preserve"> </w:t>
      </w:r>
      <w:r w:rsidR="005C06E2">
        <w:t>(proponowany skład komisji może ulec zmianie)</w:t>
      </w:r>
      <w:r>
        <w:t>:</w:t>
      </w:r>
    </w:p>
    <w:p w:rsidR="00CC2823" w:rsidRPr="00642EB5" w:rsidRDefault="00CC2823" w:rsidP="00CC2823">
      <w:pPr>
        <w:suppressAutoHyphens/>
        <w:ind w:left="720"/>
        <w:jc w:val="both"/>
      </w:pPr>
      <w:r w:rsidRPr="00642EB5">
        <w:t xml:space="preserve">- </w:t>
      </w:r>
      <w:r w:rsidR="00103378">
        <w:t>Kuratorium Oświaty w Bydgoszczy</w:t>
      </w:r>
      <w:r w:rsidRPr="00642EB5">
        <w:t xml:space="preserve"> – 1 osoba</w:t>
      </w:r>
    </w:p>
    <w:p w:rsidR="00CC2823" w:rsidRDefault="00CC2823" w:rsidP="00CC2823">
      <w:pPr>
        <w:suppressAutoHyphens/>
        <w:ind w:left="720"/>
        <w:jc w:val="both"/>
      </w:pPr>
      <w:r w:rsidRPr="00642EB5">
        <w:t xml:space="preserve">- </w:t>
      </w:r>
      <w:r w:rsidR="0093697E">
        <w:t>2 Pułk Inżynieryjny Inowrocław</w:t>
      </w:r>
      <w:r w:rsidRPr="00642EB5">
        <w:t>– 1 osoba</w:t>
      </w:r>
    </w:p>
    <w:p w:rsidR="0093697E" w:rsidRPr="00642EB5" w:rsidRDefault="0093697E" w:rsidP="00CC2823">
      <w:pPr>
        <w:suppressAutoHyphens/>
        <w:ind w:left="720"/>
        <w:jc w:val="both"/>
      </w:pPr>
      <w:r>
        <w:t xml:space="preserve">- </w:t>
      </w:r>
      <w:r w:rsidR="003911DC">
        <w:t>WKU Inowrocław</w:t>
      </w:r>
      <w:r>
        <w:t xml:space="preserve"> – 1 osoba</w:t>
      </w:r>
    </w:p>
    <w:p w:rsidR="00CC2823" w:rsidRPr="00642EB5" w:rsidRDefault="00CC2823" w:rsidP="00CC2823">
      <w:pPr>
        <w:suppressAutoHyphens/>
        <w:ind w:left="720"/>
        <w:jc w:val="both"/>
      </w:pPr>
      <w:r w:rsidRPr="00642EB5">
        <w:t>-</w:t>
      </w:r>
      <w:r w:rsidR="0093697E">
        <w:t xml:space="preserve"> Zakład Karny w Inowrocławiu – 1 osoba</w:t>
      </w:r>
      <w:r w:rsidRPr="00642EB5">
        <w:t>:</w:t>
      </w:r>
    </w:p>
    <w:p w:rsidR="00EC7A41" w:rsidRPr="00642EB5" w:rsidRDefault="00EC7A41" w:rsidP="00103378">
      <w:pPr>
        <w:suppressAutoHyphens/>
        <w:ind w:left="720"/>
        <w:jc w:val="both"/>
      </w:pPr>
      <w:r w:rsidRPr="00642EB5">
        <w:t xml:space="preserve">- </w:t>
      </w:r>
      <w:r w:rsidR="00CC2823" w:rsidRPr="00642EB5">
        <w:t xml:space="preserve">Komenda </w:t>
      </w:r>
      <w:r w:rsidR="00103378">
        <w:t>Powiatowa</w:t>
      </w:r>
      <w:r w:rsidR="00CC2823" w:rsidRPr="00642EB5">
        <w:t xml:space="preserve"> Policji - </w:t>
      </w:r>
      <w:r w:rsidRPr="00642EB5">
        <w:t>1 osoba</w:t>
      </w:r>
    </w:p>
    <w:p w:rsidR="00EC7A41" w:rsidRPr="00642EB5" w:rsidRDefault="00EC7A41" w:rsidP="00EC7A41">
      <w:pPr>
        <w:suppressAutoHyphens/>
        <w:ind w:left="720"/>
        <w:jc w:val="both"/>
      </w:pPr>
      <w:r w:rsidRPr="00642EB5">
        <w:lastRenderedPageBreak/>
        <w:t xml:space="preserve">- </w:t>
      </w:r>
      <w:r w:rsidR="00CC2823" w:rsidRPr="00642EB5">
        <w:t xml:space="preserve">Komenda </w:t>
      </w:r>
      <w:r w:rsidR="00103378">
        <w:t>Powiatowa</w:t>
      </w:r>
      <w:r w:rsidR="0093697E">
        <w:t xml:space="preserve"> </w:t>
      </w:r>
      <w:r w:rsidRPr="00642EB5">
        <w:t>Państwow</w:t>
      </w:r>
      <w:r w:rsidR="00CC2823" w:rsidRPr="00642EB5">
        <w:t>ej</w:t>
      </w:r>
      <w:r w:rsidRPr="00642EB5">
        <w:t xml:space="preserve"> Straż</w:t>
      </w:r>
      <w:r w:rsidR="00CC2823" w:rsidRPr="00642EB5">
        <w:t>y</w:t>
      </w:r>
      <w:r w:rsidRPr="00642EB5">
        <w:t xml:space="preserve"> Pożarn</w:t>
      </w:r>
      <w:r w:rsidR="00CC2823" w:rsidRPr="00642EB5">
        <w:t>ej -</w:t>
      </w:r>
      <w:r w:rsidRPr="00642EB5">
        <w:t xml:space="preserve"> 1 osoba</w:t>
      </w:r>
    </w:p>
    <w:p w:rsidR="00CC2823" w:rsidRDefault="00CC2823" w:rsidP="00EC7A41">
      <w:pPr>
        <w:suppressAutoHyphens/>
        <w:ind w:left="720"/>
        <w:jc w:val="both"/>
      </w:pPr>
    </w:p>
    <w:p w:rsidR="00930DB3" w:rsidRDefault="00EC7A41" w:rsidP="00CC2823">
      <w:pPr>
        <w:pStyle w:val="Akapitzlist"/>
        <w:numPr>
          <w:ilvl w:val="0"/>
          <w:numId w:val="7"/>
        </w:numPr>
        <w:suppressAutoHyphens/>
        <w:jc w:val="both"/>
      </w:pPr>
      <w:r>
        <w:t xml:space="preserve">Przegląd odbędzie się w dniach </w:t>
      </w:r>
      <w:r w:rsidR="003911DC">
        <w:rPr>
          <w:b/>
        </w:rPr>
        <w:t>26 marca</w:t>
      </w:r>
      <w:r w:rsidR="0093697E">
        <w:rPr>
          <w:b/>
        </w:rPr>
        <w:t xml:space="preserve"> 2015</w:t>
      </w:r>
      <w:r w:rsidRPr="00915B65">
        <w:rPr>
          <w:b/>
        </w:rPr>
        <w:t xml:space="preserve"> r</w:t>
      </w:r>
      <w:r w:rsidRPr="007F304C">
        <w:t xml:space="preserve">. </w:t>
      </w:r>
      <w:r w:rsidR="00CC1A67" w:rsidRPr="007F304C">
        <w:t>w</w:t>
      </w:r>
      <w:r w:rsidR="00681445" w:rsidRPr="007F304C">
        <w:t xml:space="preserve"> </w:t>
      </w:r>
      <w:r w:rsidR="0093697E">
        <w:t>Kruszwicy</w:t>
      </w:r>
      <w:r w:rsidR="007F304C">
        <w:t>.</w:t>
      </w:r>
    </w:p>
    <w:p w:rsidR="00D95A65" w:rsidRPr="007F304C" w:rsidRDefault="0093697E" w:rsidP="00E6352D">
      <w:pPr>
        <w:suppressAutoHyphens/>
        <w:ind w:left="708"/>
        <w:jc w:val="both"/>
      </w:pPr>
      <w:r>
        <w:t>Szkoły przystępujące do Przeglądu</w:t>
      </w:r>
      <w:r w:rsidR="00CC2823" w:rsidRPr="00642EB5">
        <w:t xml:space="preserve"> </w:t>
      </w:r>
      <w:r w:rsidR="00DE6336" w:rsidRPr="00642EB5">
        <w:t>przesyłają informację o</w:t>
      </w:r>
      <w:r w:rsidR="00D95A65">
        <w:t xml:space="preserve"> chęci</w:t>
      </w:r>
      <w:r w:rsidR="00DE6336" w:rsidRPr="00642EB5">
        <w:t xml:space="preserve"> </w:t>
      </w:r>
      <w:r w:rsidR="00D95A65">
        <w:t xml:space="preserve">przystąpienia do </w:t>
      </w:r>
      <w:r w:rsidR="00915B65" w:rsidRPr="00642EB5">
        <w:t xml:space="preserve">dnia </w:t>
      </w:r>
      <w:r w:rsidR="005D4C33">
        <w:rPr>
          <w:b/>
        </w:rPr>
        <w:t>16</w:t>
      </w:r>
      <w:bookmarkStart w:id="0" w:name="_GoBack"/>
      <w:bookmarkEnd w:id="0"/>
      <w:r w:rsidR="00C72E73">
        <w:rPr>
          <w:b/>
        </w:rPr>
        <w:t xml:space="preserve"> marca 2015</w:t>
      </w:r>
      <w:r w:rsidR="00DE6336" w:rsidRPr="00642EB5">
        <w:rPr>
          <w:b/>
        </w:rPr>
        <w:t xml:space="preserve"> r.</w:t>
      </w:r>
      <w:r w:rsidR="00DE6336" w:rsidRPr="00642EB5">
        <w:t xml:space="preserve"> do</w:t>
      </w:r>
      <w:r w:rsidR="00EC7A41" w:rsidRPr="00642EB5">
        <w:t xml:space="preserve"> </w:t>
      </w:r>
      <w:r>
        <w:t>Kujawsko- Pomorskiego</w:t>
      </w:r>
      <w:r w:rsidR="00681445">
        <w:t xml:space="preserve"> Kuratora Oświaty </w:t>
      </w:r>
      <w:r w:rsidR="00CC1A67" w:rsidRPr="007F304C">
        <w:t>drogą elektroniczn</w:t>
      </w:r>
      <w:r w:rsidR="00681445" w:rsidRPr="007F304C">
        <w:t>ą</w:t>
      </w:r>
      <w:r w:rsidR="00C94BB6" w:rsidRPr="007F304C">
        <w:t xml:space="preserve"> </w:t>
      </w:r>
      <w:r w:rsidR="00C677FA">
        <w:t xml:space="preserve"> </w:t>
      </w:r>
      <w:r w:rsidR="00681445" w:rsidRPr="007F304C">
        <w:t>n</w:t>
      </w:r>
      <w:r w:rsidR="00CC1A67" w:rsidRPr="007F304C">
        <w:t>a adres</w:t>
      </w:r>
      <w:r w:rsidR="00104B3A" w:rsidRPr="007F304C">
        <w:t>:</w:t>
      </w:r>
      <w:r w:rsidR="00CC1A67" w:rsidRPr="007F304C">
        <w:t xml:space="preserve"> </w:t>
      </w:r>
      <w:hyperlink r:id="rId8" w:history="1">
        <w:r w:rsidR="00D362FA" w:rsidRPr="00E16014">
          <w:rPr>
            <w:rStyle w:val="Hipercze"/>
          </w:rPr>
          <w:t>jmetkowska@bydgoszcz.uw.gov.pl</w:t>
        </w:r>
      </w:hyperlink>
      <w:r w:rsidR="00D362FA">
        <w:t xml:space="preserve"> oraz </w:t>
      </w:r>
      <w:hyperlink r:id="rId9" w:history="1">
        <w:r w:rsidR="00D362FA" w:rsidRPr="00E16014">
          <w:rPr>
            <w:rStyle w:val="Hipercze"/>
          </w:rPr>
          <w:t>jerzycwikla@wp.pl</w:t>
        </w:r>
      </w:hyperlink>
      <w:r w:rsidR="00D362FA">
        <w:t xml:space="preserve"> </w:t>
      </w:r>
    </w:p>
    <w:p w:rsidR="00915B65" w:rsidRPr="007F304C" w:rsidRDefault="00C94BB6" w:rsidP="00E6352D">
      <w:pPr>
        <w:suppressAutoHyphens/>
        <w:ind w:left="708"/>
        <w:jc w:val="both"/>
      </w:pPr>
      <w:r w:rsidRPr="007F304C">
        <w:t xml:space="preserve">Forma wyłonienia finalisty wojewódzkiego leży w gestii </w:t>
      </w:r>
      <w:r w:rsidR="0093697E">
        <w:t xml:space="preserve">komisji konkursowej powołanej przez Kuratora Oświaty. </w:t>
      </w:r>
    </w:p>
    <w:p w:rsidR="00D95A65" w:rsidRDefault="00D95A65" w:rsidP="00F63953">
      <w:pPr>
        <w:suppressAutoHyphens/>
        <w:ind w:left="708"/>
        <w:jc w:val="both"/>
      </w:pPr>
      <w:r w:rsidRPr="007F304C">
        <w:t xml:space="preserve">Informacje </w:t>
      </w:r>
      <w:r w:rsidR="009600A6" w:rsidRPr="007F304C">
        <w:t>zawierające nazwę wyłonionego</w:t>
      </w:r>
      <w:r w:rsidRPr="007F304C">
        <w:t xml:space="preserve"> finali</w:t>
      </w:r>
      <w:r w:rsidR="009600A6" w:rsidRPr="007F304C">
        <w:t>sty</w:t>
      </w:r>
      <w:r w:rsidRPr="007F304C">
        <w:t xml:space="preserve"> reprezentując</w:t>
      </w:r>
      <w:r w:rsidR="009600A6" w:rsidRPr="007F304C">
        <w:t>ego</w:t>
      </w:r>
      <w:r w:rsidRPr="007F304C">
        <w:t xml:space="preserve"> województwo</w:t>
      </w:r>
      <w:r w:rsidR="00915B65" w:rsidRPr="007F304C">
        <w:t xml:space="preserve"> </w:t>
      </w:r>
      <w:r w:rsidR="009600A6" w:rsidRPr="007F304C">
        <w:t xml:space="preserve">oraz imię i nazwisko opiekuna </w:t>
      </w:r>
      <w:r w:rsidR="0093697E">
        <w:t xml:space="preserve">będą przesłane </w:t>
      </w:r>
      <w:r w:rsidRPr="007F304C">
        <w:t xml:space="preserve"> do </w:t>
      </w:r>
      <w:r w:rsidR="00811039" w:rsidRPr="007F304C">
        <w:t xml:space="preserve">dnia </w:t>
      </w:r>
      <w:r w:rsidR="00B22886">
        <w:rPr>
          <w:b/>
        </w:rPr>
        <w:t>15 kwietnia 2015</w:t>
      </w:r>
      <w:r w:rsidR="00811039" w:rsidRPr="007F304C">
        <w:rPr>
          <w:b/>
        </w:rPr>
        <w:t xml:space="preserve"> r</w:t>
      </w:r>
      <w:r w:rsidR="00104B3A" w:rsidRPr="007F304C">
        <w:rPr>
          <w:b/>
        </w:rPr>
        <w:t xml:space="preserve">, </w:t>
      </w:r>
      <w:r w:rsidR="00C72E73">
        <w:t>drogą elektroniczną .</w:t>
      </w:r>
    </w:p>
    <w:p w:rsidR="00D95A65" w:rsidRDefault="00DE6336" w:rsidP="00E6352D">
      <w:pPr>
        <w:numPr>
          <w:ilvl w:val="0"/>
          <w:numId w:val="7"/>
        </w:numPr>
        <w:suppressAutoHyphens/>
        <w:ind w:left="708"/>
        <w:jc w:val="both"/>
      </w:pPr>
      <w:r w:rsidRPr="00642EB5">
        <w:t>Reprezentacja województwa składa się z 1</w:t>
      </w:r>
      <w:r w:rsidR="00915B65" w:rsidRPr="00642EB5">
        <w:t>3</w:t>
      </w:r>
      <w:r w:rsidRPr="00642EB5">
        <w:t>-uczniów</w:t>
      </w:r>
      <w:r>
        <w:t xml:space="preserve"> i opiekuna. </w:t>
      </w:r>
    </w:p>
    <w:p w:rsidR="00DE6336" w:rsidRDefault="00CD637F" w:rsidP="00D95A65">
      <w:pPr>
        <w:numPr>
          <w:ilvl w:val="0"/>
          <w:numId w:val="7"/>
        </w:numPr>
        <w:suppressAutoHyphens/>
        <w:jc w:val="both"/>
      </w:pPr>
      <w:r>
        <w:t xml:space="preserve">Szczegółowy harmonogram zawodów zostanie przesłany do  szkół </w:t>
      </w:r>
      <w:r w:rsidR="00811039">
        <w:t xml:space="preserve">drogą elektroniczną </w:t>
      </w:r>
      <w:r w:rsidR="00F63953">
        <w:t xml:space="preserve">do 20 </w:t>
      </w:r>
      <w:r w:rsidR="00C677FA">
        <w:t>lutego</w:t>
      </w:r>
      <w:r w:rsidR="00F63953">
        <w:t xml:space="preserve"> 2015</w:t>
      </w:r>
      <w:r>
        <w:t xml:space="preserve"> r.</w:t>
      </w:r>
    </w:p>
    <w:p w:rsidR="00811039" w:rsidRDefault="00811039" w:rsidP="00EC7A41">
      <w:pPr>
        <w:suppressAutoHyphens/>
        <w:jc w:val="both"/>
      </w:pPr>
    </w:p>
    <w:p w:rsidR="00EC7A41" w:rsidRPr="00A73B1B" w:rsidRDefault="00EC7A41" w:rsidP="00EC7A41">
      <w:pPr>
        <w:suppressAutoHyphens/>
        <w:jc w:val="both"/>
      </w:pPr>
    </w:p>
    <w:p w:rsidR="00EC7A41" w:rsidRPr="00A73B1B" w:rsidRDefault="00EC7A41" w:rsidP="00EC7A41">
      <w:pPr>
        <w:suppressAutoHyphens/>
        <w:rPr>
          <w:b/>
        </w:rPr>
      </w:pPr>
    </w:p>
    <w:p w:rsidR="00EC7A41" w:rsidRPr="00C85E4F" w:rsidRDefault="00EC7A41" w:rsidP="00EC7A41">
      <w:pPr>
        <w:numPr>
          <w:ilvl w:val="0"/>
          <w:numId w:val="4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t>Warunki uczestnictwa w zawodach.</w:t>
      </w:r>
    </w:p>
    <w:p w:rsidR="00EC7A41" w:rsidRPr="00A73B1B" w:rsidRDefault="00EC7A41" w:rsidP="00EC7A41">
      <w:pPr>
        <w:suppressAutoHyphens/>
        <w:ind w:left="360"/>
        <w:rPr>
          <w:b/>
        </w:rPr>
      </w:pPr>
    </w:p>
    <w:p w:rsidR="00EC7A41" w:rsidRPr="00A73B1B" w:rsidRDefault="00EC7A41" w:rsidP="00EC7A41">
      <w:pPr>
        <w:numPr>
          <w:ilvl w:val="0"/>
          <w:numId w:val="8"/>
        </w:numPr>
        <w:suppressAutoHyphens/>
        <w:jc w:val="both"/>
      </w:pPr>
      <w:r w:rsidRPr="00A73B1B">
        <w:t>Każdy zgłoszony zespół winien posiadać podręczną apteczkę pierwszej pomocy.</w:t>
      </w:r>
    </w:p>
    <w:p w:rsidR="00EC7A41" w:rsidRPr="00A73B1B" w:rsidRDefault="00EC7A41" w:rsidP="00EC7A41">
      <w:pPr>
        <w:numPr>
          <w:ilvl w:val="0"/>
          <w:numId w:val="8"/>
        </w:numPr>
        <w:suppressAutoHyphens/>
        <w:jc w:val="both"/>
      </w:pPr>
      <w:r w:rsidRPr="00A73B1B">
        <w:t>Uczestnicy zawodów powinni być ubezpieczeni indywidualnie lub zespołowo</w:t>
      </w:r>
      <w:r w:rsidRPr="00A73B1B">
        <w:br/>
        <w:t>od następstw nieszczęśliwych wypadków.</w:t>
      </w:r>
      <w:r w:rsidR="00043B94">
        <w:t xml:space="preserve"> Ubezpieczenia dokonuje zgłaszający.</w:t>
      </w:r>
    </w:p>
    <w:p w:rsidR="00EC7A41" w:rsidRPr="00A73B1B" w:rsidRDefault="00EC7A41" w:rsidP="00EC7A41">
      <w:pPr>
        <w:numPr>
          <w:ilvl w:val="0"/>
          <w:numId w:val="8"/>
        </w:numPr>
        <w:suppressAutoHyphens/>
        <w:jc w:val="both"/>
      </w:pPr>
      <w:r w:rsidRPr="00A73B1B">
        <w:t>Od uczestników wymaga się posiadania:</w:t>
      </w:r>
    </w:p>
    <w:p w:rsidR="00EC7A41" w:rsidRPr="00A73B1B" w:rsidRDefault="00EC7A41" w:rsidP="00EC7A41">
      <w:pPr>
        <w:numPr>
          <w:ilvl w:val="0"/>
          <w:numId w:val="9"/>
        </w:numPr>
        <w:suppressAutoHyphens/>
        <w:jc w:val="both"/>
      </w:pPr>
      <w:r w:rsidRPr="00A73B1B">
        <w:t>dokumentów tożsamości /legitymacja szkolna/,</w:t>
      </w:r>
    </w:p>
    <w:p w:rsidR="00EC7A41" w:rsidRPr="00A73B1B" w:rsidRDefault="00EC7A41" w:rsidP="00EC7A41">
      <w:pPr>
        <w:numPr>
          <w:ilvl w:val="0"/>
          <w:numId w:val="9"/>
        </w:numPr>
        <w:suppressAutoHyphens/>
        <w:jc w:val="both"/>
      </w:pPr>
      <w:r w:rsidRPr="00A73B1B">
        <w:t>zgody rodziców lub opiekunów prawnych na wzięcie udziału w zawodach</w:t>
      </w:r>
      <w:r w:rsidRPr="00A73B1B">
        <w:br/>
      </w:r>
      <w:r w:rsidRPr="00A73B1B">
        <w:rPr>
          <w:b/>
        </w:rPr>
        <w:t>/zał. nr 2/</w:t>
      </w:r>
      <w:r w:rsidRPr="00A73B1B">
        <w:t>;</w:t>
      </w:r>
    </w:p>
    <w:p w:rsidR="00EC7A41" w:rsidRDefault="00EC7A41" w:rsidP="00EC7A41">
      <w:pPr>
        <w:numPr>
          <w:ilvl w:val="0"/>
          <w:numId w:val="9"/>
        </w:numPr>
        <w:suppressAutoHyphens/>
        <w:jc w:val="both"/>
      </w:pPr>
      <w:r w:rsidRPr="00A73B1B">
        <w:t>ubiorów dostosowanych do warunków zawodów.</w:t>
      </w:r>
    </w:p>
    <w:p w:rsidR="00EC7A41" w:rsidRPr="00642EB5" w:rsidRDefault="007C1867" w:rsidP="00EC7A41">
      <w:pPr>
        <w:numPr>
          <w:ilvl w:val="0"/>
          <w:numId w:val="8"/>
        </w:numPr>
        <w:suppressAutoHyphens/>
        <w:jc w:val="both"/>
      </w:pPr>
      <w:r>
        <w:t>Szkołą</w:t>
      </w:r>
      <w:r w:rsidR="00EC7A41">
        <w:t xml:space="preserve"> może zgłosić </w:t>
      </w:r>
      <w:r w:rsidR="00BF7629">
        <w:t>jeden zespół.</w:t>
      </w:r>
      <w:r w:rsidR="00EC7A41">
        <w:t xml:space="preserve"> Kartę zgłoszenia należy przesłać na adres </w:t>
      </w:r>
      <w:r w:rsidR="00EC7A41" w:rsidRPr="00642EB5">
        <w:t xml:space="preserve">organizatora </w:t>
      </w:r>
      <w:r w:rsidR="00915B65" w:rsidRPr="00642EB5">
        <w:t>(</w:t>
      </w:r>
      <w:r w:rsidR="00B22886">
        <w:t>Zespół Szkół  Ponadgimnazjalnych w Kruszwicy ul. Kujawska 20</w:t>
      </w:r>
      <w:r w:rsidR="00915B65" w:rsidRPr="00642EB5">
        <w:t xml:space="preserve">) </w:t>
      </w:r>
      <w:r w:rsidR="00EC7A41" w:rsidRPr="00642EB5">
        <w:t xml:space="preserve">do dnia </w:t>
      </w:r>
      <w:r>
        <w:rPr>
          <w:b/>
        </w:rPr>
        <w:t>3</w:t>
      </w:r>
      <w:r w:rsidR="00043B94">
        <w:rPr>
          <w:b/>
        </w:rPr>
        <w:t xml:space="preserve"> </w:t>
      </w:r>
      <w:r w:rsidR="00B22886">
        <w:rPr>
          <w:b/>
        </w:rPr>
        <w:t>marca 2015</w:t>
      </w:r>
      <w:r w:rsidR="00647D84" w:rsidRPr="00642EB5">
        <w:rPr>
          <w:b/>
        </w:rPr>
        <w:t xml:space="preserve"> r.</w:t>
      </w:r>
      <w:r w:rsidR="00EC7A41" w:rsidRPr="00642EB5">
        <w:rPr>
          <w:b/>
        </w:rPr>
        <w:t xml:space="preserve"> /zał. nr 1/</w:t>
      </w:r>
      <w:r w:rsidR="00E6352D" w:rsidRPr="00642EB5">
        <w:rPr>
          <w:b/>
        </w:rPr>
        <w:t>.</w:t>
      </w:r>
    </w:p>
    <w:p w:rsidR="00EC7A41" w:rsidRPr="00642EB5" w:rsidRDefault="00EC7A41" w:rsidP="00EC7A41">
      <w:pPr>
        <w:numPr>
          <w:ilvl w:val="0"/>
          <w:numId w:val="8"/>
        </w:numPr>
        <w:suppressAutoHyphens/>
        <w:jc w:val="both"/>
      </w:pPr>
      <w:r w:rsidRPr="00642EB5">
        <w:t xml:space="preserve">Zespół może składać się tak z dziewcząt jak </w:t>
      </w:r>
      <w:r w:rsidR="00647D84" w:rsidRPr="00642EB5">
        <w:t xml:space="preserve">i </w:t>
      </w:r>
      <w:r w:rsidR="00E6352D" w:rsidRPr="00642EB5">
        <w:t>chłopców w dowolnej proporcji</w:t>
      </w:r>
      <w:r w:rsidR="00C72E73">
        <w:t>.</w:t>
      </w:r>
      <w:r w:rsidR="00E6352D" w:rsidRPr="00642EB5">
        <w:t xml:space="preserve">                                        </w:t>
      </w:r>
    </w:p>
    <w:p w:rsidR="00647D84" w:rsidRDefault="00043B94" w:rsidP="00EC7A41">
      <w:pPr>
        <w:numPr>
          <w:ilvl w:val="0"/>
          <w:numId w:val="8"/>
        </w:numPr>
        <w:suppressAutoHyphens/>
        <w:jc w:val="both"/>
      </w:pPr>
      <w:r>
        <w:t>Drużyną dowodzić</w:t>
      </w:r>
      <w:r w:rsidR="00E6352D" w:rsidRPr="00642EB5">
        <w:rPr>
          <w:b/>
        </w:rPr>
        <w:t xml:space="preserve"> </w:t>
      </w:r>
      <w:r w:rsidR="00647D84" w:rsidRPr="00642EB5">
        <w:t>może</w:t>
      </w:r>
      <w:r w:rsidR="00E6352D">
        <w:t xml:space="preserve"> </w:t>
      </w:r>
      <w:r>
        <w:t>tylko uczeń wchodzący w skład zespołu</w:t>
      </w:r>
      <w:r w:rsidR="00647D84">
        <w:t>.</w:t>
      </w:r>
    </w:p>
    <w:p w:rsidR="00EC7A41" w:rsidRDefault="00EC7A41" w:rsidP="00EC7A41">
      <w:pPr>
        <w:suppressAutoHyphens/>
        <w:rPr>
          <w:b/>
        </w:rPr>
      </w:pPr>
    </w:p>
    <w:p w:rsidR="00043B94" w:rsidRDefault="00043B94" w:rsidP="00EC7A41">
      <w:pPr>
        <w:suppressAutoHyphens/>
        <w:rPr>
          <w:b/>
        </w:rPr>
      </w:pPr>
    </w:p>
    <w:p w:rsidR="00043B94" w:rsidRDefault="00043B94" w:rsidP="00EC7A41">
      <w:pPr>
        <w:suppressAutoHyphens/>
        <w:rPr>
          <w:b/>
        </w:rPr>
      </w:pPr>
    </w:p>
    <w:p w:rsidR="00043B94" w:rsidRDefault="00043B94" w:rsidP="00EC7A41">
      <w:pPr>
        <w:suppressAutoHyphens/>
        <w:rPr>
          <w:b/>
        </w:rPr>
      </w:pPr>
    </w:p>
    <w:p w:rsidR="00EC7A41" w:rsidRPr="00A73B1B" w:rsidRDefault="00EC7A41" w:rsidP="00EC7A41">
      <w:pPr>
        <w:suppressAutoHyphens/>
        <w:rPr>
          <w:b/>
        </w:rPr>
      </w:pPr>
    </w:p>
    <w:p w:rsidR="00EC7A41" w:rsidRDefault="00EC7A41" w:rsidP="00EC7A41">
      <w:pPr>
        <w:numPr>
          <w:ilvl w:val="0"/>
          <w:numId w:val="4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t>Konkurencje.</w:t>
      </w:r>
    </w:p>
    <w:p w:rsidR="00EC7A41" w:rsidRPr="00A73B1B" w:rsidRDefault="00EC7A41" w:rsidP="00EC7A41">
      <w:pPr>
        <w:suppressAutoHyphens/>
        <w:ind w:left="708"/>
        <w:rPr>
          <w:b/>
        </w:rPr>
      </w:pPr>
    </w:p>
    <w:p w:rsidR="00EC7A41" w:rsidRDefault="00EC7A41" w:rsidP="00EC7A41">
      <w:pPr>
        <w:numPr>
          <w:ilvl w:val="0"/>
          <w:numId w:val="10"/>
        </w:numPr>
        <w:suppressAutoHyphens/>
        <w:jc w:val="both"/>
      </w:pPr>
      <w:r>
        <w:rPr>
          <w:b/>
        </w:rPr>
        <w:t xml:space="preserve">„PROGRAM OBOWIĄZKOWY” – </w:t>
      </w:r>
      <w:r>
        <w:t xml:space="preserve">Konkurencja polega na wykonaniu przez zespół zestawu </w:t>
      </w:r>
      <w:r w:rsidR="00104B3A" w:rsidRPr="007F304C">
        <w:t>10</w:t>
      </w:r>
      <w:r w:rsidR="00104B3A">
        <w:t xml:space="preserve"> </w:t>
      </w:r>
      <w:r>
        <w:t>zadań obejmującego umiejętności z zakresu regulaminu musztry Sił Zbrojnych RP. Zestaw ot</w:t>
      </w:r>
      <w:r w:rsidR="00647D84">
        <w:t xml:space="preserve">rzymuje </w:t>
      </w:r>
      <w:r w:rsidR="00104B3A" w:rsidRPr="007F304C">
        <w:t>kapitan</w:t>
      </w:r>
      <w:r w:rsidR="00647D84">
        <w:t xml:space="preserve"> zespołu</w:t>
      </w:r>
      <w:r>
        <w:t xml:space="preserve"> przed startem. Kapitan, dowodzący zespołem może w trakcie prezentacji posiłkować się zestawem zadań.</w:t>
      </w:r>
    </w:p>
    <w:p w:rsidR="00EC7A41" w:rsidRPr="007F304C" w:rsidRDefault="00EC7A41" w:rsidP="00EC7A41">
      <w:pPr>
        <w:numPr>
          <w:ilvl w:val="0"/>
          <w:numId w:val="10"/>
        </w:numPr>
        <w:suppressAutoHyphens/>
        <w:jc w:val="both"/>
        <w:rPr>
          <w:b/>
        </w:rPr>
      </w:pPr>
      <w:r w:rsidRPr="00647D84">
        <w:rPr>
          <w:b/>
        </w:rPr>
        <w:t>„PROGRAM DOWOLNY” –</w:t>
      </w:r>
      <w:r>
        <w:t xml:space="preserve"> Konkurencja polega na wykonaniu pokazu opartego </w:t>
      </w:r>
      <w:r w:rsidR="00E6352D">
        <w:t xml:space="preserve">           </w:t>
      </w:r>
      <w:r>
        <w:t xml:space="preserve">o zakres musztry paradnej. </w:t>
      </w:r>
      <w:r w:rsidR="00647D84">
        <w:t xml:space="preserve">Czas trwania pokazu </w:t>
      </w:r>
      <w:r w:rsidR="00647D84" w:rsidRPr="007F304C">
        <w:t>ma</w:t>
      </w:r>
      <w:r w:rsidR="009600A6" w:rsidRPr="007F304C">
        <w:t>ksymalnie</w:t>
      </w:r>
      <w:r w:rsidR="00647D84" w:rsidRPr="007F304C">
        <w:t xml:space="preserve"> 10 minut.</w:t>
      </w:r>
    </w:p>
    <w:p w:rsidR="00E6352D" w:rsidRPr="007F304C" w:rsidRDefault="00E6352D" w:rsidP="00E6352D">
      <w:pPr>
        <w:suppressAutoHyphens/>
        <w:ind w:left="644"/>
        <w:jc w:val="both"/>
        <w:rPr>
          <w:b/>
        </w:rPr>
      </w:pPr>
    </w:p>
    <w:p w:rsidR="00EC7A41" w:rsidRDefault="00EC7A41" w:rsidP="00EC7A41">
      <w:pPr>
        <w:suppressAutoHyphens/>
        <w:rPr>
          <w:b/>
        </w:rPr>
      </w:pPr>
    </w:p>
    <w:p w:rsidR="002853D8" w:rsidRDefault="002853D8" w:rsidP="00EC7A41">
      <w:pPr>
        <w:suppressAutoHyphens/>
        <w:rPr>
          <w:b/>
        </w:rPr>
      </w:pPr>
    </w:p>
    <w:p w:rsidR="009F7041" w:rsidRDefault="009F7041" w:rsidP="00EC7A41">
      <w:pPr>
        <w:suppressAutoHyphens/>
        <w:rPr>
          <w:b/>
        </w:rPr>
      </w:pPr>
    </w:p>
    <w:p w:rsidR="009F7041" w:rsidRPr="00A73B1B" w:rsidRDefault="009F7041" w:rsidP="00EC7A41">
      <w:pPr>
        <w:suppressAutoHyphens/>
        <w:rPr>
          <w:b/>
        </w:rPr>
      </w:pPr>
    </w:p>
    <w:p w:rsidR="00EC7A41" w:rsidRDefault="00EC7A41" w:rsidP="00EC7A41">
      <w:pPr>
        <w:numPr>
          <w:ilvl w:val="0"/>
          <w:numId w:val="4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lastRenderedPageBreak/>
        <w:t>Punktacja</w:t>
      </w:r>
    </w:p>
    <w:p w:rsidR="00EC7A41" w:rsidRPr="00A73B1B" w:rsidRDefault="00EC7A41" w:rsidP="00EC7A41">
      <w:pPr>
        <w:suppressAutoHyphens/>
        <w:ind w:left="360"/>
        <w:rPr>
          <w:b/>
        </w:rPr>
      </w:pPr>
    </w:p>
    <w:p w:rsidR="00C677FA" w:rsidRDefault="00EC7A41" w:rsidP="00C677FA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</w:pPr>
      <w:r w:rsidRPr="00104B3A">
        <w:t>Punkty przyznaje jury. Sęd</w:t>
      </w:r>
      <w:r w:rsidR="00647D84" w:rsidRPr="00104B3A">
        <w:t>zia może przyznać maksymalnie 10</w:t>
      </w:r>
      <w:r w:rsidRPr="00104B3A">
        <w:t xml:space="preserve"> </w:t>
      </w:r>
      <w:r w:rsidR="00CD637F" w:rsidRPr="00104B3A">
        <w:t>pkt.</w:t>
      </w:r>
      <w:r w:rsidR="00CC1A67" w:rsidRPr="00104B3A">
        <w:t xml:space="preserve"> za </w:t>
      </w:r>
      <w:r w:rsidR="00967845">
        <w:t xml:space="preserve">każde z zadań oraz max 100 pkt. </w:t>
      </w:r>
      <w:r w:rsidR="00CC1A67" w:rsidRPr="00104B3A">
        <w:t xml:space="preserve"> </w:t>
      </w:r>
      <w:r w:rsidR="00967845">
        <w:t>za program dowolny.</w:t>
      </w:r>
      <w:r w:rsidR="00C677FA">
        <w:t xml:space="preserve"> W przypadku „Programu dowolnego” oceniane jest:</w:t>
      </w:r>
    </w:p>
    <w:p w:rsidR="00C677FA" w:rsidRDefault="00C677FA" w:rsidP="00C677FA">
      <w:pPr>
        <w:pStyle w:val="Akapitzlist"/>
        <w:numPr>
          <w:ilvl w:val="0"/>
          <w:numId w:val="12"/>
        </w:numPr>
        <w:suppressAutoHyphens/>
        <w:jc w:val="both"/>
      </w:pPr>
      <w:r>
        <w:t>Umundurowanie – max 20 pkt.</w:t>
      </w:r>
    </w:p>
    <w:p w:rsidR="00C677FA" w:rsidRDefault="00C677FA" w:rsidP="00C677FA">
      <w:pPr>
        <w:pStyle w:val="Akapitzlist"/>
        <w:numPr>
          <w:ilvl w:val="0"/>
          <w:numId w:val="12"/>
        </w:numPr>
        <w:suppressAutoHyphens/>
        <w:jc w:val="both"/>
      </w:pPr>
      <w:r>
        <w:t>Synchronizacja, poprawność wykonywania elementów – max 20 pkt.</w:t>
      </w:r>
    </w:p>
    <w:p w:rsidR="00C677FA" w:rsidRPr="00104B3A" w:rsidRDefault="00C677FA" w:rsidP="00C677FA">
      <w:pPr>
        <w:pStyle w:val="Akapitzlist"/>
        <w:numPr>
          <w:ilvl w:val="0"/>
          <w:numId w:val="12"/>
        </w:numPr>
        <w:suppressAutoHyphens/>
        <w:jc w:val="both"/>
      </w:pPr>
      <w:r>
        <w:t>„Wrażenie artystyczne, złożoność układu” – max 60 pkt.</w:t>
      </w:r>
    </w:p>
    <w:p w:rsidR="00EC7A41" w:rsidRDefault="00EC7A41" w:rsidP="00EC7A41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</w:pPr>
      <w:r>
        <w:t xml:space="preserve">Zespół może otrzymać </w:t>
      </w:r>
      <w:r w:rsidR="009600A6" w:rsidRPr="007F304C">
        <w:t>łącznie</w:t>
      </w:r>
      <w:r w:rsidR="009600A6">
        <w:t xml:space="preserve"> </w:t>
      </w:r>
      <w:r>
        <w:t xml:space="preserve">za </w:t>
      </w:r>
      <w:r w:rsidR="00967845">
        <w:t>obie konkurencje maksymalnie 2</w:t>
      </w:r>
      <w:r w:rsidR="00647D84">
        <w:t>00</w:t>
      </w:r>
      <w:r>
        <w:t xml:space="preserve"> pkt</w:t>
      </w:r>
      <w:r w:rsidR="006A06AB">
        <w:t>. (suma punktów za program dowolny i obowiązkowy)</w:t>
      </w:r>
      <w:r>
        <w:t>.</w:t>
      </w:r>
    </w:p>
    <w:p w:rsidR="00EC7A41" w:rsidRDefault="00EC7A41" w:rsidP="00EC7A41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</w:pPr>
      <w:r w:rsidRPr="00A73B1B">
        <w:t>Pierwsze miejsce zajmuje zespół, który uzyskał największą liczbę punktów</w:t>
      </w:r>
      <w:r w:rsidRPr="00A73B1B">
        <w:br/>
        <w:t>za rozegrane konkurencje.</w:t>
      </w:r>
    </w:p>
    <w:p w:rsidR="00647D84" w:rsidRDefault="00647D84" w:rsidP="00EC7A41">
      <w:pPr>
        <w:numPr>
          <w:ilvl w:val="0"/>
          <w:numId w:val="2"/>
        </w:numPr>
        <w:tabs>
          <w:tab w:val="num" w:pos="720"/>
        </w:tabs>
        <w:suppressAutoHyphens/>
        <w:ind w:left="720"/>
        <w:jc w:val="both"/>
      </w:pPr>
      <w:r>
        <w:t>W przypadku otrzymania takiej samej ilości punktów przez drużyny, o zwycięstwie decyduje ilość punktów za „program dowolny”.</w:t>
      </w:r>
    </w:p>
    <w:p w:rsidR="00EC7A41" w:rsidRDefault="00EC7A41" w:rsidP="00EC7A41">
      <w:pPr>
        <w:suppressAutoHyphens/>
        <w:jc w:val="both"/>
      </w:pPr>
    </w:p>
    <w:p w:rsidR="00EC7A41" w:rsidRPr="00A73B1B" w:rsidRDefault="00EC7A41" w:rsidP="00EC7A41">
      <w:pPr>
        <w:suppressAutoHyphens/>
        <w:jc w:val="both"/>
      </w:pPr>
    </w:p>
    <w:p w:rsidR="00EC7A41" w:rsidRPr="004C34F5" w:rsidRDefault="00EC7A41" w:rsidP="00EC7A41">
      <w:pPr>
        <w:numPr>
          <w:ilvl w:val="0"/>
          <w:numId w:val="5"/>
        </w:numPr>
        <w:suppressAutoHyphens/>
        <w:rPr>
          <w:b/>
          <w:sz w:val="28"/>
          <w:szCs w:val="20"/>
        </w:rPr>
      </w:pPr>
      <w:r>
        <w:rPr>
          <w:b/>
          <w:sz w:val="28"/>
        </w:rPr>
        <w:t>Postanowienia końcowe</w:t>
      </w:r>
    </w:p>
    <w:p w:rsidR="00EC7A41" w:rsidRPr="00A73B1B" w:rsidRDefault="00EC7A41" w:rsidP="00EC7A41">
      <w:pPr>
        <w:suppressAutoHyphens/>
        <w:ind w:left="360"/>
        <w:rPr>
          <w:b/>
        </w:rPr>
      </w:pP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Organizatorzy zawodów nie ponoszą odpowiedzialności materialnej z tytułu wypadków, urazów i szkód w mieniu powstałych podczas trwania imprezy.</w:t>
      </w: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Za dyscyplinę zespołu oraz szkody wyrządzone przez członka zespołu odpowiada jego opiekun.</w:t>
      </w: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Uczestników i opiekunów obowiązują przepisy niniejszego regulaminu oraz postanowienia organizatora, a także sęd</w:t>
      </w:r>
      <w:r>
        <w:t>ziów.</w:t>
      </w: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W przypadku naruszenia powyższych postanowień, organizator ma prawo zdyskwalifikowania zespołu.</w:t>
      </w: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Wszelkie protesty zostaną rozpatrzone podczas trwania zawodów. Należy je składać</w:t>
      </w:r>
      <w:r w:rsidRPr="00A73B1B">
        <w:br/>
        <w:t>w formie pisemnej do biura organizacyjnego zawodów do dwóch godzin</w:t>
      </w:r>
      <w:r w:rsidRPr="00A73B1B">
        <w:br/>
        <w:t>od zakończenia konkurencji lub zaistnienia problemu.</w:t>
      </w:r>
      <w:r w:rsidR="00A6326F">
        <w:t xml:space="preserve"> Rozpatrzenie protestu przez organizatora jest ostateczne.</w:t>
      </w: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Organizatorzy zawodów zobowiązani są do zapewni</w:t>
      </w:r>
      <w:r w:rsidR="00647D84">
        <w:t xml:space="preserve">enia uczestnikom bezpieczeństwa, </w:t>
      </w:r>
      <w:r w:rsidRPr="00A73B1B">
        <w:t>a w szczególności opieki medycznej podczas trwania imprezy zgodnie</w:t>
      </w:r>
      <w:r w:rsidRPr="00A73B1B">
        <w:br/>
        <w:t>z obowiązującymi przepisami.</w:t>
      </w:r>
    </w:p>
    <w:p w:rsidR="00EC7A41" w:rsidRPr="00A73B1B" w:rsidRDefault="00EC7A41" w:rsidP="00EC7A41">
      <w:pPr>
        <w:numPr>
          <w:ilvl w:val="0"/>
          <w:numId w:val="3"/>
        </w:numPr>
        <w:tabs>
          <w:tab w:val="clear" w:pos="360"/>
          <w:tab w:val="num" w:pos="720"/>
        </w:tabs>
        <w:suppressAutoHyphens/>
        <w:ind w:left="720"/>
        <w:jc w:val="both"/>
      </w:pPr>
      <w:r w:rsidRPr="00A73B1B">
        <w:t>Ostateczna interpretacja postanowień niniejszego re</w:t>
      </w:r>
      <w:r w:rsidR="00647D84">
        <w:t>gulaminu należy do organizatora</w:t>
      </w:r>
      <w:r w:rsidR="00E6352D">
        <w:t xml:space="preserve">           </w:t>
      </w:r>
      <w:r w:rsidR="00647D84">
        <w:t xml:space="preserve"> i jury Przeglądu.</w:t>
      </w:r>
    </w:p>
    <w:p w:rsidR="00EC7A41" w:rsidRDefault="00EC7A41" w:rsidP="00EC7A41">
      <w:pPr>
        <w:suppressAutoHyphens/>
        <w:ind w:left="360"/>
      </w:pPr>
    </w:p>
    <w:p w:rsidR="00EC7A41" w:rsidRDefault="00EC7A41" w:rsidP="00EC7A41">
      <w:pPr>
        <w:suppressAutoHyphens/>
        <w:ind w:left="360"/>
      </w:pPr>
    </w:p>
    <w:p w:rsidR="00EC7A41" w:rsidRPr="00A73B1B" w:rsidRDefault="00EC7A41" w:rsidP="00EC7A41">
      <w:pPr>
        <w:suppressAutoHyphens/>
        <w:ind w:left="360"/>
      </w:pPr>
    </w:p>
    <w:p w:rsidR="00EC7A41" w:rsidRPr="00A73B1B" w:rsidRDefault="00EC7A41" w:rsidP="00EC7A41">
      <w:pPr>
        <w:ind w:left="6372" w:firstLine="708"/>
        <w:rPr>
          <w:b/>
        </w:rPr>
      </w:pPr>
      <w:r w:rsidRPr="00A73B1B">
        <w:rPr>
          <w:b/>
        </w:rPr>
        <w:t>………………..</w:t>
      </w:r>
    </w:p>
    <w:p w:rsidR="00EC7A41" w:rsidRPr="00A73B1B" w:rsidRDefault="00EC7A41" w:rsidP="00EC7A41">
      <w:pPr>
        <w:ind w:left="7080"/>
      </w:pPr>
      <w:r>
        <w:t xml:space="preserve">    </w:t>
      </w:r>
      <w:r w:rsidRPr="00A73B1B">
        <w:t>Organizator</w:t>
      </w:r>
    </w:p>
    <w:p w:rsidR="00EC7A41" w:rsidRPr="004C34F5" w:rsidRDefault="00EC7A41" w:rsidP="00EC7A41">
      <w:pPr>
        <w:pStyle w:val="Nagwek1"/>
        <w:jc w:val="left"/>
        <w:rPr>
          <w:bCs/>
          <w:sz w:val="24"/>
          <w:szCs w:val="24"/>
        </w:rPr>
      </w:pPr>
      <w:r w:rsidRPr="00A73B1B">
        <w:rPr>
          <w:bCs/>
          <w:sz w:val="24"/>
          <w:szCs w:val="24"/>
        </w:rPr>
        <w:br w:type="page"/>
      </w:r>
      <w:r w:rsidRPr="004C34F5">
        <w:rPr>
          <w:bCs/>
          <w:sz w:val="24"/>
          <w:szCs w:val="24"/>
        </w:rPr>
        <w:lastRenderedPageBreak/>
        <w:t xml:space="preserve">Zał. nr </w:t>
      </w:r>
      <w:r>
        <w:rPr>
          <w:bCs/>
          <w:sz w:val="24"/>
          <w:szCs w:val="24"/>
        </w:rPr>
        <w:t>1</w:t>
      </w:r>
    </w:p>
    <w:p w:rsidR="00EC7A41" w:rsidRDefault="00EC7A41" w:rsidP="00EC7A41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  <w:r w:rsidR="00647D84">
        <w:rPr>
          <w:b/>
          <w:sz w:val="32"/>
          <w:szCs w:val="32"/>
        </w:rPr>
        <w:t xml:space="preserve"> DO</w:t>
      </w:r>
    </w:p>
    <w:p w:rsidR="00EC7A41" w:rsidRDefault="00811039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 xml:space="preserve">I </w:t>
      </w:r>
      <w:r w:rsidR="00C72E73">
        <w:rPr>
          <w:rFonts w:ascii="Times New Roman" w:hAnsi="Times New Roman"/>
          <w:b/>
          <w:color w:val="339966"/>
          <w:sz w:val="44"/>
          <w:szCs w:val="44"/>
        </w:rPr>
        <w:t>WOJEWÓDZKIEG</w:t>
      </w:r>
      <w:r w:rsidR="009F7041">
        <w:rPr>
          <w:rFonts w:ascii="Times New Roman" w:hAnsi="Times New Roman"/>
          <w:b/>
          <w:color w:val="339966"/>
          <w:sz w:val="44"/>
          <w:szCs w:val="44"/>
        </w:rPr>
        <w:t>O</w:t>
      </w:r>
      <w:r w:rsidR="00C72E73">
        <w:rPr>
          <w:rFonts w:ascii="Times New Roman" w:hAnsi="Times New Roman"/>
          <w:b/>
          <w:color w:val="339966"/>
          <w:sz w:val="44"/>
          <w:szCs w:val="44"/>
        </w:rPr>
        <w:t xml:space="preserve"> PRZEGLĄD</w:t>
      </w:r>
      <w:r w:rsidR="008E1055">
        <w:rPr>
          <w:rFonts w:ascii="Times New Roman" w:hAnsi="Times New Roman"/>
          <w:b/>
          <w:color w:val="339966"/>
          <w:sz w:val="44"/>
          <w:szCs w:val="44"/>
        </w:rPr>
        <w:t>U</w:t>
      </w:r>
      <w:r w:rsidR="00EC7A41">
        <w:rPr>
          <w:rFonts w:ascii="Times New Roman" w:hAnsi="Times New Roman"/>
          <w:b/>
          <w:color w:val="339966"/>
          <w:sz w:val="44"/>
          <w:szCs w:val="44"/>
        </w:rPr>
        <w:t xml:space="preserve"> MUSZTRY KLAS MUNDUROWYCH</w:t>
      </w:r>
    </w:p>
    <w:p w:rsidR="00EC7A41" w:rsidRDefault="00C72E73" w:rsidP="00EC7A41">
      <w:pPr>
        <w:pStyle w:val="Zwykytekst"/>
        <w:suppressAutoHyphens/>
        <w:jc w:val="center"/>
        <w:rPr>
          <w:rFonts w:ascii="Times New Roman" w:hAnsi="Times New Roman"/>
          <w:b/>
          <w:color w:val="339966"/>
          <w:sz w:val="44"/>
          <w:szCs w:val="44"/>
        </w:rPr>
      </w:pPr>
      <w:r>
        <w:rPr>
          <w:rFonts w:ascii="Times New Roman" w:hAnsi="Times New Roman"/>
          <w:b/>
          <w:color w:val="339966"/>
          <w:sz w:val="44"/>
          <w:szCs w:val="44"/>
        </w:rPr>
        <w:t>KRUSZWICA 2015</w:t>
      </w:r>
    </w:p>
    <w:p w:rsidR="00EC7A41" w:rsidRPr="00E76A82" w:rsidRDefault="00EC7A41" w:rsidP="00EC7A41">
      <w:pPr>
        <w:pStyle w:val="Tekstpodstawowy"/>
        <w:jc w:val="center"/>
        <w:rPr>
          <w:b/>
          <w:sz w:val="32"/>
          <w:szCs w:val="32"/>
        </w:rPr>
      </w:pPr>
    </w:p>
    <w:p w:rsidR="00EC7A41" w:rsidRDefault="00EC7A41" w:rsidP="00EC7A41">
      <w:pPr>
        <w:jc w:val="center"/>
        <w:rPr>
          <w:b/>
          <w:bCs/>
          <w:sz w:val="32"/>
        </w:rPr>
      </w:pPr>
    </w:p>
    <w:p w:rsidR="00EC7A41" w:rsidRPr="00203D4D" w:rsidRDefault="00EC7A41" w:rsidP="00EC7A41">
      <w:pPr>
        <w:jc w:val="center"/>
        <w:rPr>
          <w:b/>
          <w:bCs/>
        </w:rPr>
      </w:pPr>
    </w:p>
    <w:p w:rsidR="00EC7A41" w:rsidRDefault="00EC7A41" w:rsidP="00EC7A41">
      <w:r>
        <w:t>Nazwa szkoły</w:t>
      </w:r>
      <w:r>
        <w:tab/>
      </w:r>
      <w:r>
        <w:tab/>
        <w:t>.............................................................................................</w:t>
      </w:r>
    </w:p>
    <w:p w:rsidR="00EC7A41" w:rsidRDefault="00EC7A41" w:rsidP="00EC7A41">
      <w:r>
        <w:t>Tel./fax./e-mail</w:t>
      </w:r>
      <w:r>
        <w:tab/>
        <w:t>.............................................................................................</w:t>
      </w:r>
    </w:p>
    <w:p w:rsidR="00EC7A41" w:rsidRDefault="00EC7A41" w:rsidP="00EC7A41">
      <w:r>
        <w:t>Adres szkoły</w:t>
      </w:r>
      <w:r>
        <w:tab/>
      </w:r>
      <w:r>
        <w:tab/>
        <w:t>.............................................................................................</w:t>
      </w:r>
    </w:p>
    <w:p w:rsidR="00EC7A41" w:rsidRPr="00E76A82" w:rsidRDefault="00EC7A41" w:rsidP="00EC7A41">
      <w:pPr>
        <w:pStyle w:val="Nagwek1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46"/>
        <w:gridCol w:w="1720"/>
        <w:gridCol w:w="1713"/>
      </w:tblGrid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Lp.</w:t>
            </w:r>
          </w:p>
        </w:tc>
        <w:tc>
          <w:tcPr>
            <w:tcW w:w="0" w:type="auto"/>
          </w:tcPr>
          <w:p w:rsidR="00EC7A41" w:rsidRDefault="00EC7A41" w:rsidP="006133FA">
            <w:r>
              <w:t>Imię i nazwisko uczestnika</w:t>
            </w:r>
          </w:p>
        </w:tc>
        <w:tc>
          <w:tcPr>
            <w:tcW w:w="1720" w:type="dxa"/>
          </w:tcPr>
          <w:p w:rsidR="00EC7A41" w:rsidRDefault="00EC7A41" w:rsidP="006133FA">
            <w:r>
              <w:t>Data urodzenia</w:t>
            </w:r>
          </w:p>
        </w:tc>
        <w:tc>
          <w:tcPr>
            <w:tcW w:w="1713" w:type="dxa"/>
          </w:tcPr>
          <w:p w:rsidR="00EC7A41" w:rsidRDefault="00EC7A41" w:rsidP="006133FA">
            <w:r>
              <w:t xml:space="preserve"> Nr legitymacji</w:t>
            </w:r>
          </w:p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2.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3.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4.</w:t>
            </w:r>
          </w:p>
          <w:p w:rsidR="00EC7A41" w:rsidRDefault="00EC7A41" w:rsidP="006133FA"/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5.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6.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7.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8.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9.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10.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11.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EC7A41" w:rsidTr="00F92145">
        <w:trPr>
          <w:jc w:val="center"/>
        </w:trPr>
        <w:tc>
          <w:tcPr>
            <w:tcW w:w="0" w:type="auto"/>
          </w:tcPr>
          <w:p w:rsidR="00EC7A41" w:rsidRDefault="00EC7A41" w:rsidP="006133FA">
            <w:r>
              <w:t>12.</w:t>
            </w:r>
          </w:p>
        </w:tc>
        <w:tc>
          <w:tcPr>
            <w:tcW w:w="0" w:type="auto"/>
          </w:tcPr>
          <w:p w:rsidR="00EC7A41" w:rsidRDefault="00EC7A41" w:rsidP="006133FA"/>
          <w:p w:rsidR="00EC7A41" w:rsidRDefault="00EC7A41" w:rsidP="006133FA"/>
        </w:tc>
        <w:tc>
          <w:tcPr>
            <w:tcW w:w="1720" w:type="dxa"/>
          </w:tcPr>
          <w:p w:rsidR="00EC7A41" w:rsidRDefault="00EC7A41" w:rsidP="006133FA"/>
        </w:tc>
        <w:tc>
          <w:tcPr>
            <w:tcW w:w="1713" w:type="dxa"/>
          </w:tcPr>
          <w:p w:rsidR="00EC7A41" w:rsidRDefault="00EC7A41" w:rsidP="006133FA"/>
        </w:tc>
      </w:tr>
      <w:tr w:rsidR="004E485D" w:rsidTr="00F92145">
        <w:trPr>
          <w:jc w:val="center"/>
        </w:trPr>
        <w:tc>
          <w:tcPr>
            <w:tcW w:w="0" w:type="auto"/>
          </w:tcPr>
          <w:p w:rsidR="004E485D" w:rsidRDefault="004E485D" w:rsidP="006133FA">
            <w:r>
              <w:t>13.</w:t>
            </w:r>
          </w:p>
          <w:p w:rsidR="004E485D" w:rsidRDefault="004E485D" w:rsidP="006133FA"/>
        </w:tc>
        <w:tc>
          <w:tcPr>
            <w:tcW w:w="0" w:type="auto"/>
          </w:tcPr>
          <w:p w:rsidR="004E485D" w:rsidRDefault="004E485D" w:rsidP="006133FA"/>
        </w:tc>
        <w:tc>
          <w:tcPr>
            <w:tcW w:w="1720" w:type="dxa"/>
          </w:tcPr>
          <w:p w:rsidR="004E485D" w:rsidRDefault="004E485D" w:rsidP="006133FA"/>
        </w:tc>
        <w:tc>
          <w:tcPr>
            <w:tcW w:w="1713" w:type="dxa"/>
          </w:tcPr>
          <w:p w:rsidR="004E485D" w:rsidRDefault="004E485D" w:rsidP="006133FA"/>
        </w:tc>
      </w:tr>
    </w:tbl>
    <w:p w:rsidR="00EC7A41" w:rsidRDefault="00EC7A41" w:rsidP="00EC7A41"/>
    <w:p w:rsidR="00EC7A41" w:rsidRDefault="00EC7A41" w:rsidP="00EC7A41"/>
    <w:p w:rsidR="00EC7A41" w:rsidRDefault="00EC7A41" w:rsidP="00EC7A41">
      <w:r>
        <w:t>Opiekun:</w:t>
      </w:r>
      <w:r>
        <w:tab/>
        <w:t>...........................................................</w:t>
      </w:r>
    </w:p>
    <w:p w:rsidR="00EC7A41" w:rsidRDefault="00EC7A41" w:rsidP="00EC7A41">
      <w:r>
        <w:t>Telefon:</w:t>
      </w:r>
      <w:r>
        <w:tab/>
        <w:t>...........................................................</w:t>
      </w:r>
    </w:p>
    <w:p w:rsidR="00EC7A41" w:rsidRDefault="00EC7A41" w:rsidP="00EC7A41"/>
    <w:p w:rsidR="00EC7A41" w:rsidRDefault="00EC7A41" w:rsidP="00EC7A41">
      <w:pPr>
        <w:ind w:left="4500"/>
        <w:jc w:val="center"/>
      </w:pPr>
      <w:r>
        <w:t>…………………………………………………</w:t>
      </w:r>
    </w:p>
    <w:p w:rsidR="00EC7A41" w:rsidRPr="009A2C00" w:rsidRDefault="00EC7A41" w:rsidP="00EC7A41">
      <w:pPr>
        <w:ind w:left="4500"/>
        <w:jc w:val="center"/>
        <w:rPr>
          <w:sz w:val="20"/>
          <w:szCs w:val="20"/>
          <w:vertAlign w:val="superscript"/>
        </w:rPr>
      </w:pPr>
      <w:r w:rsidRPr="009A2C00">
        <w:rPr>
          <w:sz w:val="20"/>
          <w:szCs w:val="20"/>
          <w:vertAlign w:val="superscript"/>
        </w:rPr>
        <w:t>pieczęć i podpis dyrektora szkoły</w:t>
      </w:r>
    </w:p>
    <w:p w:rsidR="00EC7A41" w:rsidRPr="00203D4D" w:rsidRDefault="00EC7A41" w:rsidP="00EC7A41">
      <w:pPr>
        <w:ind w:left="4500"/>
        <w:jc w:val="right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Zał. nr 2</w:t>
      </w:r>
    </w:p>
    <w:p w:rsidR="00EC7A41" w:rsidRDefault="00EC7A41" w:rsidP="00EC7A41">
      <w:pPr>
        <w:pStyle w:val="Nagwek1"/>
        <w:jc w:val="right"/>
        <w:rPr>
          <w:b w:val="0"/>
          <w:bCs/>
          <w:sz w:val="24"/>
          <w:szCs w:val="24"/>
        </w:rPr>
      </w:pPr>
    </w:p>
    <w:p w:rsidR="00EC7A41" w:rsidRPr="004C34F5" w:rsidRDefault="00EC7A41" w:rsidP="00EC7A4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dn.</w:t>
      </w:r>
      <w:r w:rsidRPr="004C34F5">
        <w:rPr>
          <w:b w:val="0"/>
          <w:bCs/>
          <w:sz w:val="24"/>
          <w:szCs w:val="24"/>
        </w:rPr>
        <w:t xml:space="preserve"> ....</w:t>
      </w:r>
      <w:r>
        <w:rPr>
          <w:b w:val="0"/>
          <w:bCs/>
          <w:sz w:val="24"/>
          <w:szCs w:val="24"/>
        </w:rPr>
        <w:t>...............................</w:t>
      </w:r>
    </w:p>
    <w:p w:rsidR="00EC7A41" w:rsidRPr="00A73B1B" w:rsidRDefault="00EC7A41" w:rsidP="00EC7A41"/>
    <w:p w:rsidR="00EC7A41" w:rsidRPr="00A73B1B" w:rsidRDefault="00EC7A41" w:rsidP="00EC7A41">
      <w:r w:rsidRPr="00A73B1B">
        <w:t>.................................................................</w:t>
      </w:r>
    </w:p>
    <w:p w:rsidR="00EC7A41" w:rsidRPr="00A73B1B" w:rsidRDefault="00EC7A41" w:rsidP="00EC7A41">
      <w:pPr>
        <w:rPr>
          <w:vertAlign w:val="superscript"/>
        </w:rPr>
      </w:pPr>
      <w:r w:rsidRPr="00A73B1B">
        <w:rPr>
          <w:vertAlign w:val="superscript"/>
        </w:rPr>
        <w:t>Imię i Nazwisko rodzica/opiekuna prawnego</w:t>
      </w:r>
    </w:p>
    <w:p w:rsidR="00EC7A41" w:rsidRPr="00A73B1B" w:rsidRDefault="00EC7A41" w:rsidP="00EC7A41">
      <w:r w:rsidRPr="00A73B1B">
        <w:t>.................................................................</w:t>
      </w:r>
    </w:p>
    <w:p w:rsidR="00EC7A41" w:rsidRPr="00A73B1B" w:rsidRDefault="00EC7A41" w:rsidP="00EC7A41">
      <w:pPr>
        <w:rPr>
          <w:vertAlign w:val="superscript"/>
        </w:rPr>
      </w:pPr>
      <w:r w:rsidRPr="00A73B1B">
        <w:rPr>
          <w:vertAlign w:val="superscript"/>
        </w:rPr>
        <w:t>Miejsce zamieszkania</w:t>
      </w:r>
    </w:p>
    <w:p w:rsidR="00EC7A41" w:rsidRPr="00A73B1B" w:rsidRDefault="00EC7A41" w:rsidP="00EC7A41">
      <w:r w:rsidRPr="00A73B1B">
        <w:t>.................................................................</w:t>
      </w:r>
    </w:p>
    <w:p w:rsidR="00EC7A41" w:rsidRPr="00A73B1B" w:rsidRDefault="00EC7A41" w:rsidP="00EC7A41">
      <w:pPr>
        <w:rPr>
          <w:vertAlign w:val="superscript"/>
        </w:rPr>
      </w:pPr>
      <w:r w:rsidRPr="00A73B1B">
        <w:rPr>
          <w:vertAlign w:val="superscript"/>
        </w:rPr>
        <w:t>Telefon kontaktowy</w:t>
      </w:r>
    </w:p>
    <w:p w:rsidR="00EC7A41" w:rsidRPr="004C34F5" w:rsidRDefault="00EC7A41" w:rsidP="00EC7A41"/>
    <w:p w:rsidR="00EC7A41" w:rsidRPr="004C34F5" w:rsidRDefault="00EC7A41" w:rsidP="00EC7A41">
      <w:pPr>
        <w:pStyle w:val="Nagwek2"/>
        <w:jc w:val="center"/>
        <w:rPr>
          <w:sz w:val="24"/>
          <w:szCs w:val="24"/>
        </w:rPr>
      </w:pPr>
      <w:r w:rsidRPr="004C34F5">
        <w:rPr>
          <w:sz w:val="24"/>
          <w:szCs w:val="24"/>
        </w:rPr>
        <w:t>OŚWIADCZENIE</w:t>
      </w:r>
    </w:p>
    <w:p w:rsidR="00EC7A41" w:rsidRPr="004C34F5" w:rsidRDefault="00EC7A41" w:rsidP="00EC7A41"/>
    <w:p w:rsidR="00EC7A41" w:rsidRPr="004C34F5" w:rsidRDefault="00811039" w:rsidP="00EC7A41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wyrażam zgodę, </w:t>
      </w:r>
      <w:r w:rsidR="00EC7A41" w:rsidRPr="004C34F5">
        <w:rPr>
          <w:sz w:val="24"/>
          <w:szCs w:val="24"/>
        </w:rPr>
        <w:t>aby mój syn/córka ......................................</w:t>
      </w:r>
      <w:r w:rsidR="00EC7A41">
        <w:rPr>
          <w:sz w:val="24"/>
          <w:szCs w:val="24"/>
        </w:rPr>
        <w:t>..........</w:t>
      </w:r>
      <w:r w:rsidR="00EC7A41" w:rsidRPr="004C34F5">
        <w:rPr>
          <w:sz w:val="24"/>
          <w:szCs w:val="24"/>
        </w:rPr>
        <w:t>..............,</w:t>
      </w:r>
      <w:r w:rsidR="00EC7A41">
        <w:rPr>
          <w:sz w:val="24"/>
          <w:szCs w:val="24"/>
        </w:rPr>
        <w:t xml:space="preserve"> </w:t>
      </w:r>
      <w:proofErr w:type="spellStart"/>
      <w:r w:rsidR="00EC7A41" w:rsidRPr="004C34F5">
        <w:rPr>
          <w:sz w:val="24"/>
          <w:szCs w:val="24"/>
        </w:rPr>
        <w:t>u</w:t>
      </w:r>
      <w:r w:rsidR="00EC7A41">
        <w:rPr>
          <w:sz w:val="24"/>
          <w:szCs w:val="24"/>
        </w:rPr>
        <w:t>r</w:t>
      </w:r>
      <w:proofErr w:type="spellEnd"/>
      <w:r w:rsidR="00EC7A41">
        <w:rPr>
          <w:sz w:val="24"/>
          <w:szCs w:val="24"/>
        </w:rPr>
        <w:t>……………………………</w:t>
      </w:r>
      <w:r w:rsidR="00EC7A41" w:rsidRPr="004C34F5">
        <w:rPr>
          <w:sz w:val="24"/>
          <w:szCs w:val="24"/>
        </w:rPr>
        <w:t>......, zam. ....</w:t>
      </w:r>
      <w:r w:rsidR="00EC7A41">
        <w:rPr>
          <w:sz w:val="24"/>
          <w:szCs w:val="24"/>
        </w:rPr>
        <w:t>............................................</w:t>
      </w:r>
      <w:r w:rsidR="00EC7A41" w:rsidRPr="004C34F5">
        <w:rPr>
          <w:sz w:val="24"/>
          <w:szCs w:val="24"/>
        </w:rPr>
        <w:t>........</w:t>
      </w:r>
      <w:r w:rsidR="00EC7A41">
        <w:rPr>
          <w:sz w:val="24"/>
          <w:szCs w:val="24"/>
        </w:rPr>
        <w:t>.....................</w:t>
      </w:r>
      <w:r w:rsidR="00EC7A41" w:rsidRPr="004C34F5">
        <w:rPr>
          <w:sz w:val="24"/>
          <w:szCs w:val="24"/>
        </w:rPr>
        <w:t>......... uczeń/</w:t>
      </w:r>
      <w:r w:rsidR="00EC7A41">
        <w:rPr>
          <w:sz w:val="24"/>
          <w:szCs w:val="24"/>
        </w:rPr>
        <w:t>uczennica……………………………………………………… w ……………………</w:t>
      </w:r>
      <w:r>
        <w:rPr>
          <w:sz w:val="24"/>
          <w:szCs w:val="24"/>
        </w:rPr>
        <w:t xml:space="preserve"> wziął udział w I </w:t>
      </w:r>
      <w:r w:rsidR="00C72E73">
        <w:rPr>
          <w:sz w:val="24"/>
          <w:szCs w:val="24"/>
        </w:rPr>
        <w:t>W</w:t>
      </w:r>
      <w:r w:rsidR="006A06AB">
        <w:rPr>
          <w:sz w:val="24"/>
          <w:szCs w:val="24"/>
        </w:rPr>
        <w:t>o</w:t>
      </w:r>
      <w:r w:rsidR="00C72E73">
        <w:rPr>
          <w:sz w:val="24"/>
          <w:szCs w:val="24"/>
        </w:rPr>
        <w:t>jewódzkim</w:t>
      </w:r>
      <w:r w:rsidR="00EC7A41">
        <w:rPr>
          <w:sz w:val="24"/>
          <w:szCs w:val="24"/>
        </w:rPr>
        <w:t xml:space="preserve"> Przeglądzie Musztry Klas Mundurowych organizowanym</w:t>
      </w:r>
      <w:r w:rsidR="00EC7A41" w:rsidRPr="004C3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C72E73">
        <w:rPr>
          <w:sz w:val="24"/>
          <w:szCs w:val="24"/>
        </w:rPr>
        <w:t>dniu 26 marca 2015r. w Kruszwicy</w:t>
      </w:r>
      <w:r w:rsidR="00EC7A41">
        <w:rPr>
          <w:sz w:val="24"/>
          <w:szCs w:val="24"/>
        </w:rPr>
        <w:t>.</w:t>
      </w:r>
    </w:p>
    <w:p w:rsidR="00EC7A41" w:rsidRPr="004C34F5" w:rsidRDefault="00EC7A41" w:rsidP="00EC7A41">
      <w:pPr>
        <w:jc w:val="both"/>
      </w:pPr>
    </w:p>
    <w:p w:rsidR="00EC7A41" w:rsidRPr="004C34F5" w:rsidRDefault="00EC7A41" w:rsidP="00EC7A41">
      <w:pPr>
        <w:jc w:val="both"/>
      </w:pPr>
    </w:p>
    <w:p w:rsidR="00EC7A41" w:rsidRPr="004C34F5" w:rsidRDefault="00EC7A41" w:rsidP="00EC7A41">
      <w:pPr>
        <w:jc w:val="both"/>
      </w:pPr>
      <w:r w:rsidRPr="004C34F5"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4C34F5">
        <w:t>........................................................</w:t>
      </w:r>
    </w:p>
    <w:p w:rsidR="00EC7A41" w:rsidRPr="00A73B1B" w:rsidRDefault="00EC7A41" w:rsidP="00EC7A41">
      <w:pPr>
        <w:jc w:val="center"/>
        <w:rPr>
          <w:vertAlign w:val="superscript"/>
        </w:rPr>
      </w:pPr>
      <w:r w:rsidRPr="00A73B1B">
        <w:rPr>
          <w:vertAlign w:val="superscript"/>
        </w:rPr>
        <w:t>pieczątka szkoły</w:t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</w:r>
      <w:r>
        <w:rPr>
          <w:vertAlign w:val="superscript"/>
        </w:rPr>
        <w:tab/>
      </w:r>
      <w:r w:rsidRPr="00A73B1B">
        <w:rPr>
          <w:vertAlign w:val="superscript"/>
        </w:rPr>
        <w:tab/>
      </w:r>
      <w:r w:rsidRPr="00A73B1B">
        <w:rPr>
          <w:vertAlign w:val="superscript"/>
        </w:rPr>
        <w:tab/>
        <w:t>podpis rodzica/opiekuna prawnego</w:t>
      </w:r>
    </w:p>
    <w:p w:rsidR="00E33EA5" w:rsidRDefault="00E33EA5"/>
    <w:sectPr w:rsidR="00E33EA5" w:rsidSect="006133FA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CF" w:rsidRDefault="00A91FCF" w:rsidP="00CC1A67">
      <w:r>
        <w:separator/>
      </w:r>
    </w:p>
  </w:endnote>
  <w:endnote w:type="continuationSeparator" w:id="0">
    <w:p w:rsidR="00A91FCF" w:rsidRDefault="00A91FCF" w:rsidP="00CC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085"/>
      <w:docPartObj>
        <w:docPartGallery w:val="Page Numbers (Bottom of Page)"/>
        <w:docPartUnique/>
      </w:docPartObj>
    </w:sdtPr>
    <w:sdtEndPr/>
    <w:sdtContent>
      <w:p w:rsidR="002853D8" w:rsidRDefault="00A91F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D8" w:rsidRDefault="00285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CF" w:rsidRDefault="00A91FCF" w:rsidP="00CC1A67">
      <w:r>
        <w:separator/>
      </w:r>
    </w:p>
  </w:footnote>
  <w:footnote w:type="continuationSeparator" w:id="0">
    <w:p w:rsidR="00A91FCF" w:rsidRDefault="00A91FCF" w:rsidP="00CC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22"/>
    <w:multiLevelType w:val="hybridMultilevel"/>
    <w:tmpl w:val="3B082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1DEB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1FBC24AE"/>
    <w:multiLevelType w:val="hybridMultilevel"/>
    <w:tmpl w:val="A40A9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E6536"/>
    <w:multiLevelType w:val="hybridMultilevel"/>
    <w:tmpl w:val="35CE75F2"/>
    <w:lvl w:ilvl="0" w:tplc="C624DB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D4DA54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C1F9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9E91B6E"/>
    <w:multiLevelType w:val="hybridMultilevel"/>
    <w:tmpl w:val="38267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2E5F"/>
    <w:multiLevelType w:val="hybridMultilevel"/>
    <w:tmpl w:val="3754F716"/>
    <w:lvl w:ilvl="0" w:tplc="39049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E3FD1"/>
    <w:multiLevelType w:val="hybridMultilevel"/>
    <w:tmpl w:val="D842D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4EDB"/>
    <w:multiLevelType w:val="hybridMultilevel"/>
    <w:tmpl w:val="1D046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F41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A3975FD"/>
    <w:multiLevelType w:val="hybridMultilevel"/>
    <w:tmpl w:val="3CC476B0"/>
    <w:lvl w:ilvl="0" w:tplc="97ECB6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A56EF"/>
    <w:multiLevelType w:val="hybridMultilevel"/>
    <w:tmpl w:val="FB3A7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41"/>
    <w:rsid w:val="00030204"/>
    <w:rsid w:val="00043B94"/>
    <w:rsid w:val="00077D1B"/>
    <w:rsid w:val="00103378"/>
    <w:rsid w:val="00104B3A"/>
    <w:rsid w:val="00137EE9"/>
    <w:rsid w:val="00143C10"/>
    <w:rsid w:val="0015646A"/>
    <w:rsid w:val="0016295B"/>
    <w:rsid w:val="001C1BE0"/>
    <w:rsid w:val="002853D8"/>
    <w:rsid w:val="002C0C20"/>
    <w:rsid w:val="002E23E4"/>
    <w:rsid w:val="002E3406"/>
    <w:rsid w:val="002F0DBF"/>
    <w:rsid w:val="003476F1"/>
    <w:rsid w:val="003911DC"/>
    <w:rsid w:val="003A2972"/>
    <w:rsid w:val="003B369A"/>
    <w:rsid w:val="003C16EC"/>
    <w:rsid w:val="003C4383"/>
    <w:rsid w:val="003D36C3"/>
    <w:rsid w:val="00465793"/>
    <w:rsid w:val="004D3920"/>
    <w:rsid w:val="004E485D"/>
    <w:rsid w:val="005C06E2"/>
    <w:rsid w:val="005D4C33"/>
    <w:rsid w:val="006133FA"/>
    <w:rsid w:val="0064005F"/>
    <w:rsid w:val="00642EB5"/>
    <w:rsid w:val="00647D84"/>
    <w:rsid w:val="006725F2"/>
    <w:rsid w:val="00681445"/>
    <w:rsid w:val="006A06AB"/>
    <w:rsid w:val="006C6650"/>
    <w:rsid w:val="00720FA2"/>
    <w:rsid w:val="00740034"/>
    <w:rsid w:val="007C1867"/>
    <w:rsid w:val="007F304C"/>
    <w:rsid w:val="00811039"/>
    <w:rsid w:val="00840908"/>
    <w:rsid w:val="00883F8A"/>
    <w:rsid w:val="00887F0F"/>
    <w:rsid w:val="008E1055"/>
    <w:rsid w:val="008E482C"/>
    <w:rsid w:val="008F31FD"/>
    <w:rsid w:val="00915B65"/>
    <w:rsid w:val="00930DB3"/>
    <w:rsid w:val="0093697E"/>
    <w:rsid w:val="0095714A"/>
    <w:rsid w:val="009600A6"/>
    <w:rsid w:val="00967845"/>
    <w:rsid w:val="009A62C6"/>
    <w:rsid w:val="009F7041"/>
    <w:rsid w:val="00A33ED5"/>
    <w:rsid w:val="00A6326F"/>
    <w:rsid w:val="00A91FCF"/>
    <w:rsid w:val="00B22886"/>
    <w:rsid w:val="00B341DA"/>
    <w:rsid w:val="00B63C76"/>
    <w:rsid w:val="00B8184D"/>
    <w:rsid w:val="00BF7629"/>
    <w:rsid w:val="00C6411E"/>
    <w:rsid w:val="00C677FA"/>
    <w:rsid w:val="00C72E73"/>
    <w:rsid w:val="00C9047A"/>
    <w:rsid w:val="00C94BB6"/>
    <w:rsid w:val="00CC1A67"/>
    <w:rsid w:val="00CC2823"/>
    <w:rsid w:val="00CD32ED"/>
    <w:rsid w:val="00CD637F"/>
    <w:rsid w:val="00D362FA"/>
    <w:rsid w:val="00D95A65"/>
    <w:rsid w:val="00DA2F1D"/>
    <w:rsid w:val="00DE6336"/>
    <w:rsid w:val="00E023E9"/>
    <w:rsid w:val="00E33EA5"/>
    <w:rsid w:val="00E57A02"/>
    <w:rsid w:val="00E6352D"/>
    <w:rsid w:val="00EC7A41"/>
    <w:rsid w:val="00F63953"/>
    <w:rsid w:val="00F92145"/>
    <w:rsid w:val="00FC041F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A41"/>
    <w:pPr>
      <w:keepNext/>
      <w:jc w:val="center"/>
      <w:outlineLvl w:val="0"/>
    </w:pPr>
    <w:rPr>
      <w:b/>
      <w:sz w:val="44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A41"/>
    <w:pPr>
      <w:keepNext/>
      <w:outlineLvl w:val="1"/>
    </w:pPr>
    <w:rPr>
      <w:b/>
      <w:bC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7A41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link w:val="Nagwek2"/>
    <w:rsid w:val="00EC7A41"/>
    <w:rPr>
      <w:rFonts w:ascii="Times New Roman" w:eastAsia="Times New Roman" w:hAnsi="Times New Roman" w:cs="Times New Roman"/>
      <w:b/>
      <w:bCs/>
      <w:sz w:val="44"/>
      <w:szCs w:val="20"/>
      <w:lang w:eastAsia="pl-PL"/>
    </w:rPr>
  </w:style>
  <w:style w:type="paragraph" w:styleId="Zwykytekst">
    <w:name w:val="Plain Text"/>
    <w:basedOn w:val="Normalny"/>
    <w:link w:val="ZwykytekstZnak"/>
    <w:rsid w:val="00EC7A4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C7A4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R3">
    <w:name w:val="FR3"/>
    <w:rsid w:val="00EC7A41"/>
    <w:pPr>
      <w:widowControl w:val="0"/>
      <w:autoSpaceDE w:val="0"/>
      <w:autoSpaceDN w:val="0"/>
      <w:adjustRightInd w:val="0"/>
      <w:spacing w:before="120" w:line="300" w:lineRule="auto"/>
      <w:ind w:left="720" w:right="600"/>
      <w:jc w:val="center"/>
    </w:pPr>
    <w:rPr>
      <w:rFonts w:ascii="Arial" w:eastAsia="Times New Roman" w:hAnsi="Arial"/>
      <w:b/>
      <w:i/>
      <w:sz w:val="22"/>
    </w:rPr>
  </w:style>
  <w:style w:type="paragraph" w:styleId="Tekstpodstawowy">
    <w:name w:val="Body Text"/>
    <w:basedOn w:val="Normalny"/>
    <w:link w:val="TekstpodstawowyZnak"/>
    <w:rsid w:val="00EC7A41"/>
    <w:pPr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EC7A4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7A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A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A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7A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28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A6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1A6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CC1A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5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D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5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3D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tkowska@bydgoszcz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rzycwik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Katarzyna Zaremba</cp:lastModifiedBy>
  <cp:revision>5</cp:revision>
  <cp:lastPrinted>2015-01-20T18:56:00Z</cp:lastPrinted>
  <dcterms:created xsi:type="dcterms:W3CDTF">2014-12-17T18:17:00Z</dcterms:created>
  <dcterms:modified xsi:type="dcterms:W3CDTF">2015-03-03T09:48:00Z</dcterms:modified>
</cp:coreProperties>
</file>