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32E" w:rsidRPr="0076232E" w:rsidRDefault="0076232E" w:rsidP="006F0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„Niepodległa do </w:t>
      </w:r>
      <w:r w:rsidR="006F09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</w:t>
      </w:r>
      <w:r w:rsidRPr="00762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ymnu” – zapraszamy do wspólnego śpiewania </w:t>
      </w:r>
      <w:r w:rsidR="006F09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</w:t>
      </w:r>
      <w:r w:rsidRPr="00762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ymnu 11 listopada 2019 r.</w:t>
      </w:r>
    </w:p>
    <w:p w:rsidR="0076232E" w:rsidRPr="0076232E" w:rsidRDefault="0076232E" w:rsidP="006F0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3108" w:rsidRDefault="0076232E" w:rsidP="006F0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2018 w setną rocznicę odzyskania przez Polskę niepodległości w kraju i w wielu miejscach na świecie w samo południe zabrzmiał Mazurek Dąbrowskiego. W akcji „Niepodległa do Hymnu” zainicjowanej przez Biuro Programu „Niepodległa” wzięło udział prawie 1000 podmiotów, </w:t>
      </w:r>
      <w:r w:rsidR="00AF3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wiele </w:t>
      </w:r>
      <w:r w:rsidR="006B7BA7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i przedszkoli</w:t>
      </w:r>
      <w:r w:rsidR="00C60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6232E" w:rsidRPr="00A33108" w:rsidRDefault="0076232E" w:rsidP="006F0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Kolejna edycja akcji odbędzie się w tym roku. </w:t>
      </w:r>
      <w:r w:rsidR="00C6087E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</w:t>
      </w:r>
      <w:r w:rsidR="00A33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</w:t>
      </w:r>
      <w:r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 dziś </w:t>
      </w:r>
      <w:r w:rsidRPr="00A33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do wspólnego zaśpiewania hymnu 11 listopada 2019 r. </w:t>
      </w:r>
      <w:bookmarkStart w:id="0" w:name="_GoBack"/>
      <w:bookmarkEnd w:id="0"/>
      <w:r w:rsidRPr="00A33108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12:00</w:t>
      </w:r>
      <w:r w:rsidR="006B7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6232E" w:rsidRDefault="0076232E" w:rsidP="006F0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akcji można dołączyć wypełniając formularz na stronie </w:t>
      </w:r>
      <w:hyperlink r:id="rId5" w:history="1">
        <w:r w:rsidRPr="0076232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https://niepodlegla.gov.pl/dodaj-wydarzenie/</w:t>
        </w:r>
      </w:hyperlink>
      <w:r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wśród rodzajów wydarzenia wybierając akcję „Niepodległa do hymnu”. Zgłoszenia są </w:t>
      </w:r>
      <w:r w:rsidR="006F0964"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>widoczne</w:t>
      </w:r>
      <w:r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ogólnokrajowym kalendarium wydarzeń i zwizualizowane na dedykowanej mapie.</w:t>
      </w:r>
    </w:p>
    <w:p w:rsidR="006F0964" w:rsidRDefault="006F0964" w:rsidP="00370C91">
      <w:pPr>
        <w:spacing w:after="0" w:line="360" w:lineRule="auto"/>
        <w:jc w:val="center"/>
        <w:rPr>
          <w:noProof/>
        </w:rPr>
      </w:pPr>
    </w:p>
    <w:p w:rsidR="00A33108" w:rsidRPr="0076232E" w:rsidRDefault="00A33108" w:rsidP="00370C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455B358" wp14:editId="09A9DB39">
            <wp:extent cx="5760720" cy="29845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32E" w:rsidRPr="0076232E" w:rsidRDefault="0076232E" w:rsidP="006F0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okazji akcji „</w:t>
      </w:r>
      <w:r w:rsidR="006F0964"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Niepodległa</w:t>
      </w:r>
      <w:r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Hymnu” zachęcamy również Państwa do skorzystania z przygotowanych przez Biuro Programu „Niepodległa” materiałów</w:t>
      </w:r>
      <w:r w:rsidR="006F0964">
        <w:rPr>
          <w:rFonts w:ascii="Times New Roman" w:eastAsia="Times New Roman" w:hAnsi="Times New Roman" w:cs="Times New Roman"/>
          <w:sz w:val="24"/>
          <w:szCs w:val="24"/>
          <w:lang w:eastAsia="pl-PL"/>
        </w:rPr>
        <w:t>. Są to</w:t>
      </w:r>
      <w:r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6232E" w:rsidRPr="006F0964" w:rsidRDefault="0076232E" w:rsidP="006F09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9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Plakat zachęcający do udziału w akcji</w:t>
      </w:r>
      <w:r w:rsidRPr="006F0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https://niepodlegla.gov.pl/wp-content/uploads/2019/06/niepodlegla_do_hymnu_rodzina-2.pdf)</w:t>
      </w:r>
    </w:p>
    <w:p w:rsidR="0076232E" w:rsidRPr="006F0964" w:rsidRDefault="0076232E" w:rsidP="006F09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9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Słowa Hymnu Państwowego</w:t>
      </w:r>
      <w:r w:rsidRPr="006F0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https://niepodlegla.gov.pl/wp-content/uploads/2018/09/hymna4_grafika.pdf</w:t>
      </w:r>
    </w:p>
    <w:p w:rsidR="0076232E" w:rsidRPr="006F0964" w:rsidRDefault="0076232E" w:rsidP="006F09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9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Nuty Hymnu rozpisane na głos</w:t>
      </w:r>
      <w:r w:rsidRPr="006F0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https://niepodlegla.gov.pl/wp-content/uploads/2018/09/hymna4_nuty_glos.pdf</w:t>
      </w:r>
    </w:p>
    <w:p w:rsidR="0076232E" w:rsidRPr="006F0964" w:rsidRDefault="0076232E" w:rsidP="006F09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9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Nuty Hymnu rozpisane na fortepian</w:t>
      </w:r>
      <w:r w:rsidRPr="006F0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https://niepodlegla.gov.pl/wp-content/uploads/2018/09/hymna4_nuty_fortepian.pdf</w:t>
      </w:r>
    </w:p>
    <w:p w:rsidR="0076232E" w:rsidRPr="006F0964" w:rsidRDefault="0076232E" w:rsidP="006F09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9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Nagranie Hymnu </w:t>
      </w:r>
      <w:r w:rsidR="00F566D9" w:rsidRPr="006F09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Państwowego</w:t>
      </w:r>
      <w:r w:rsidR="00F566D9" w:rsidRPr="006F0964">
        <w:rPr>
          <w:rFonts w:ascii="Times New Roman" w:eastAsia="Times New Roman" w:hAnsi="Times New Roman" w:cs="Times New Roman"/>
          <w:sz w:val="24"/>
          <w:szCs w:val="24"/>
          <w:lang w:eastAsia="pl-PL"/>
        </w:rPr>
        <w:t> -</w:t>
      </w:r>
      <w:r w:rsidRPr="006F0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https://niepodlegla.gov.pl/wp-content/uploads/mazurek_dabrowskiego.wav</w:t>
      </w:r>
    </w:p>
    <w:p w:rsidR="0076232E" w:rsidRPr="0076232E" w:rsidRDefault="0076232E" w:rsidP="006F09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dodatkowych pytań prosimy o kontakt pod adresem email: </w:t>
      </w:r>
      <w:r w:rsidRPr="007623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hymn@niepodlegla.gov.pl</w:t>
      </w:r>
      <w:r w:rsidRPr="007623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6232E" w:rsidRPr="0076232E" w:rsidRDefault="0076232E" w:rsidP="006F096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Biuro Programu „Niepodległa”</w:t>
      </w:r>
    </w:p>
    <w:p w:rsidR="00FA5E5D" w:rsidRPr="006F0964" w:rsidRDefault="00FA5E5D" w:rsidP="006F09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A5E5D" w:rsidRPr="006F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5D8A"/>
    <w:multiLevelType w:val="multilevel"/>
    <w:tmpl w:val="8926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564CA"/>
    <w:multiLevelType w:val="hybridMultilevel"/>
    <w:tmpl w:val="DABA9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2E"/>
    <w:rsid w:val="00370C91"/>
    <w:rsid w:val="004B7DE7"/>
    <w:rsid w:val="00667C23"/>
    <w:rsid w:val="006B7BA7"/>
    <w:rsid w:val="006E649F"/>
    <w:rsid w:val="006F0964"/>
    <w:rsid w:val="0076232E"/>
    <w:rsid w:val="0082617C"/>
    <w:rsid w:val="008B66D4"/>
    <w:rsid w:val="00A33108"/>
    <w:rsid w:val="00AF37CF"/>
    <w:rsid w:val="00B25045"/>
    <w:rsid w:val="00C6087E"/>
    <w:rsid w:val="00F566D9"/>
    <w:rsid w:val="00FA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46A7"/>
  <w15:chartTrackingRefBased/>
  <w15:docId w15:val="{449C3885-A47E-44C6-BDC6-299901E1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9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iepodlegla.gov.pl/dodaj-wydarz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Kępka</dc:creator>
  <cp:keywords/>
  <dc:description/>
  <cp:lastModifiedBy>Wioletta Kępka</cp:lastModifiedBy>
  <cp:revision>3</cp:revision>
  <dcterms:created xsi:type="dcterms:W3CDTF">2019-10-18T09:44:00Z</dcterms:created>
  <dcterms:modified xsi:type="dcterms:W3CDTF">2019-10-18T09:45:00Z</dcterms:modified>
</cp:coreProperties>
</file>