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30" w:type="dxa"/>
        <w:tblInd w:w="-459" w:type="dxa"/>
        <w:tblLook w:val="04A0" w:firstRow="1" w:lastRow="0" w:firstColumn="1" w:lastColumn="0" w:noHBand="0" w:noVBand="1"/>
      </w:tblPr>
      <w:tblGrid>
        <w:gridCol w:w="1679"/>
        <w:gridCol w:w="1582"/>
        <w:gridCol w:w="1443"/>
        <w:gridCol w:w="1817"/>
        <w:gridCol w:w="1559"/>
        <w:gridCol w:w="1450"/>
      </w:tblGrid>
      <w:tr w:rsidR="00C74007" w:rsidTr="00F6739A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  <w:bookmarkStart w:id="0" w:name="_GoBack"/>
            <w:bookmarkEnd w:id="0"/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  <w:r>
              <w:t>województwo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  <w:r>
              <w:t>………………………………………………………………</w:t>
            </w:r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  <w:tr w:rsidR="00C74007" w:rsidTr="00F6739A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rPr>
                <w:b/>
                <w:i/>
              </w:rPr>
              <w:t>Pomoc w formie zasiłku losowego</w:t>
            </w:r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 xml:space="preserve">Liczba dzieci </w:t>
            </w:r>
            <w:r>
              <w:br/>
              <w:t>i uczniów uprawnionych do  otrzymania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 wys. 500 zł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wypłatę zasiłku w wys. 500 zł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 xml:space="preserve">Liczba dzieci </w:t>
            </w:r>
            <w:r>
              <w:br/>
              <w:t>i uczniów uprawnionych do  otrzymania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 wys. 1 000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wypłatę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w wys.1000 zł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Łączna kwota dotacji w zł</w:t>
            </w:r>
          </w:p>
        </w:tc>
      </w:tr>
      <w:tr w:rsidR="00C74007" w:rsidTr="00F67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74007" w:rsidTr="00F6739A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rPr>
                <w:b/>
                <w:i/>
              </w:rPr>
              <w:t xml:space="preserve">Pomoc </w:t>
            </w:r>
            <w:r>
              <w:rPr>
                <w:b/>
                <w:i/>
              </w:rPr>
              <w:br/>
              <w:t>w formie wyjazdu terapeutyczno-edukacyjnego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Liczba dzieci i uczniów zgłoszonych do wyjazdu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organizację wyjazdu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4007" w:rsidTr="00F6739A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jc w:val="center"/>
            </w:pPr>
          </w:p>
        </w:tc>
      </w:tr>
      <w:tr w:rsidR="00C74007" w:rsidTr="00F6739A">
        <w:trPr>
          <w:trHeight w:val="125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Pomoc </w:t>
            </w:r>
            <w:r>
              <w:rPr>
                <w:b/>
                <w:i/>
              </w:rPr>
              <w:br/>
              <w:t xml:space="preserve">w formie zajęć opiekuńczych </w:t>
            </w:r>
            <w:r>
              <w:rPr>
                <w:b/>
                <w:i/>
              </w:rPr>
              <w:br/>
              <w:t>i zajęć terapeutyczno-edukacyjnych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Liczba dzieci i uczniów zgłoszonych do zajęć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organizację zajęć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</w:tr>
      <w:tr w:rsidR="00C74007" w:rsidTr="00F6739A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rPr>
                <w:b/>
                <w:i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74007" w:rsidTr="00F6739A">
        <w:trPr>
          <w:trHeight w:val="551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rPr>
                <w:b/>
                <w:i/>
              </w:rPr>
              <w:t>Ogółem kwota dotacji na realizację pomocy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FC21A7" w:rsidRDefault="00FC21A7"/>
    <w:sectPr w:rsidR="00FC21A7" w:rsidSect="00C7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7"/>
    <w:rsid w:val="0080255C"/>
    <w:rsid w:val="00C74007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5907-D81B-4A63-83C1-67764FFB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Kostrzewski Karol</cp:lastModifiedBy>
  <cp:revision>2</cp:revision>
  <dcterms:created xsi:type="dcterms:W3CDTF">2020-08-18T11:45:00Z</dcterms:created>
  <dcterms:modified xsi:type="dcterms:W3CDTF">2020-08-18T11:45:00Z</dcterms:modified>
</cp:coreProperties>
</file>