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789D4" w14:textId="77777777" w:rsidR="00111FC8" w:rsidRDefault="00111FC8" w:rsidP="00576CDC">
      <w:pPr>
        <w:shd w:val="clear" w:color="auto" w:fill="FFFFFF"/>
        <w:rPr>
          <w:rFonts w:eastAsia="Times New Roman"/>
          <w:color w:val="212121"/>
        </w:rPr>
      </w:pPr>
      <w:bookmarkStart w:id="0" w:name="_GoBack"/>
      <w:bookmarkEnd w:id="0"/>
    </w:p>
    <w:p w14:paraId="0BBEEAAB" w14:textId="55FB976A" w:rsidR="00152EC8" w:rsidRDefault="00171D0A" w:rsidP="00576CDC">
      <w:pPr>
        <w:shd w:val="clear" w:color="auto" w:fill="FFFFFF"/>
        <w:rPr>
          <w:rFonts w:eastAsia="Times New Roman"/>
          <w:b/>
          <w:bCs/>
          <w:color w:val="212121"/>
        </w:rPr>
      </w:pPr>
      <w:r>
        <w:rPr>
          <w:rFonts w:eastAsia="Times New Roman"/>
          <w:b/>
          <w:bCs/>
          <w:color w:val="212121"/>
        </w:rPr>
        <w:t>Cyfrowa przedsiębiorczość – nowe warsztaty dla młodzieży w CDT</w:t>
      </w:r>
    </w:p>
    <w:p w14:paraId="55CFD80F" w14:textId="77777777" w:rsidR="00171D0A" w:rsidRPr="00442E3B" w:rsidRDefault="00171D0A" w:rsidP="00576CDC">
      <w:pPr>
        <w:shd w:val="clear" w:color="auto" w:fill="FFFFFF"/>
        <w:rPr>
          <w:rFonts w:eastAsia="Times New Roman"/>
          <w:b/>
          <w:bCs/>
          <w:color w:val="212121"/>
        </w:rPr>
      </w:pPr>
    </w:p>
    <w:p w14:paraId="5AC07B24" w14:textId="0E7EEBC1" w:rsidR="00152EC8" w:rsidRPr="00442E3B" w:rsidRDefault="00111FC8" w:rsidP="00442E3B">
      <w:pPr>
        <w:shd w:val="clear" w:color="auto" w:fill="FFFFFF"/>
        <w:jc w:val="both"/>
        <w:rPr>
          <w:rFonts w:eastAsia="Times New Roman"/>
          <w:b/>
          <w:bCs/>
          <w:color w:val="212121"/>
        </w:rPr>
      </w:pPr>
      <w:r w:rsidRPr="00442E3B">
        <w:rPr>
          <w:rFonts w:eastAsia="Times New Roman"/>
          <w:b/>
          <w:bCs/>
          <w:color w:val="212121"/>
        </w:rPr>
        <w:t xml:space="preserve">Centralny Dom Technologii </w:t>
      </w:r>
      <w:r w:rsidR="00152EC8" w:rsidRPr="00442E3B">
        <w:rPr>
          <w:rFonts w:eastAsia="Times New Roman"/>
          <w:b/>
          <w:bCs/>
          <w:color w:val="212121"/>
        </w:rPr>
        <w:t xml:space="preserve">startuje z nowym cyklem edukacyjnym, którego celem jest przygotowanie młodych ludzi do poruszania się w świecie e-commerce. Podczas zajęć nie zabraknie praktycznej wiedzy oraz treningu nabytych umiejętności </w:t>
      </w:r>
      <w:r w:rsidR="002B56C8">
        <w:rPr>
          <w:rFonts w:eastAsia="Times New Roman"/>
          <w:b/>
          <w:bCs/>
          <w:color w:val="212121"/>
        </w:rPr>
        <w:t>w formie realizacji</w:t>
      </w:r>
      <w:r w:rsidR="00152EC8" w:rsidRPr="00442E3B">
        <w:rPr>
          <w:rFonts w:eastAsia="Times New Roman"/>
          <w:b/>
          <w:bCs/>
          <w:color w:val="212121"/>
        </w:rPr>
        <w:t xml:space="preserve"> konkretnych zadań. Nauka przedsiębiorczości jeszcze nigdy nie była tak </w:t>
      </w:r>
      <w:r w:rsidR="00E05DB6" w:rsidRPr="00442E3B">
        <w:rPr>
          <w:rFonts w:eastAsia="Times New Roman"/>
          <w:b/>
          <w:bCs/>
          <w:color w:val="212121"/>
        </w:rPr>
        <w:t>ważna i przydatna, jak obecnie w cyfrowym świecie.</w:t>
      </w:r>
      <w:r w:rsidR="00442E3B" w:rsidRPr="00442E3B">
        <w:rPr>
          <w:rFonts w:eastAsia="Times New Roman"/>
          <w:b/>
          <w:bCs/>
          <w:color w:val="212121"/>
        </w:rPr>
        <w:t xml:space="preserve"> Dlatego warto zapisać uczniów na zajęcia i dać im szansę poznania tego świata z zupełnie innej strony.</w:t>
      </w:r>
    </w:p>
    <w:p w14:paraId="49B1827D" w14:textId="77777777" w:rsidR="00152EC8" w:rsidRDefault="00152EC8" w:rsidP="00576CDC">
      <w:pPr>
        <w:shd w:val="clear" w:color="auto" w:fill="FFFFFF"/>
        <w:rPr>
          <w:rFonts w:eastAsia="Times New Roman"/>
          <w:color w:val="212121"/>
        </w:rPr>
      </w:pPr>
    </w:p>
    <w:p w14:paraId="35E42312" w14:textId="47F60D12" w:rsidR="00340E77" w:rsidRDefault="00340E77" w:rsidP="00D47991">
      <w:pPr>
        <w:shd w:val="clear" w:color="auto" w:fill="FFFFFF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Znajomość narzędzi interenetowych w obecnej sytuacji</w:t>
      </w:r>
      <w:r w:rsidR="002B56C8">
        <w:rPr>
          <w:rFonts w:eastAsia="Times New Roman"/>
          <w:color w:val="212121"/>
        </w:rPr>
        <w:t xml:space="preserve"> rynkowej oraz społecznej</w:t>
      </w:r>
      <w:r>
        <w:rPr>
          <w:rFonts w:eastAsia="Times New Roman"/>
          <w:color w:val="212121"/>
        </w:rPr>
        <w:t>, to już nie tylko umiejętność korzystania z  pakietu aplikacji biurowych, komunikatorów czy przeglądarek interenetowych, to także umiejętność wykonywania czynności związanych z finansami czy bankowością. Wśród kluczowych zdolności dużego znaczenia nabiera zatem obsługa platform zakupowych czy płatniczych. Właśnie stąd narodził się pomysł, aby do oferty edukacyjnej zajęć szkolnych</w:t>
      </w:r>
      <w:r w:rsidR="002B56C8">
        <w:rPr>
          <w:rFonts w:eastAsia="Times New Roman"/>
          <w:color w:val="212121"/>
        </w:rPr>
        <w:t xml:space="preserve"> skierowanych do dzieci i młodzieży,</w:t>
      </w:r>
      <w:r>
        <w:rPr>
          <w:rFonts w:eastAsia="Times New Roman"/>
          <w:color w:val="212121"/>
        </w:rPr>
        <w:t xml:space="preserve"> </w:t>
      </w:r>
      <w:r w:rsidR="002B56C8">
        <w:rPr>
          <w:rFonts w:eastAsia="Times New Roman"/>
          <w:color w:val="212121"/>
        </w:rPr>
        <w:t xml:space="preserve">realizowanej przez </w:t>
      </w:r>
      <w:hyperlink r:id="rId5" w:history="1">
        <w:r w:rsidR="002B56C8" w:rsidRPr="00FE17F7">
          <w:rPr>
            <w:rStyle w:val="Hipercze"/>
            <w:rFonts w:eastAsia="Times New Roman"/>
          </w:rPr>
          <w:t>Centralny Dom Technologii</w:t>
        </w:r>
      </w:hyperlink>
      <w:r w:rsidR="002B56C8">
        <w:rPr>
          <w:rFonts w:eastAsia="Times New Roman"/>
          <w:color w:val="212121"/>
        </w:rPr>
        <w:t xml:space="preserve"> </w:t>
      </w:r>
      <w:r>
        <w:rPr>
          <w:rFonts w:eastAsia="Times New Roman"/>
          <w:color w:val="212121"/>
        </w:rPr>
        <w:t>wprowadzić nowy temat – cyfrową przedsiębiorczość. Dzięki niej możemy przygotować młodych ludzi, którzy wkrótce na własną odpowiedzialność zaczną robić zakupy w internecie, ale także w nim sprzedawać i otwierać swoje działalności gospodarcze</w:t>
      </w:r>
      <w:r w:rsidR="002B56C8">
        <w:rPr>
          <w:rFonts w:eastAsia="Times New Roman"/>
          <w:color w:val="212121"/>
        </w:rPr>
        <w:t>,</w:t>
      </w:r>
      <w:r>
        <w:rPr>
          <w:rFonts w:eastAsia="Times New Roman"/>
          <w:color w:val="212121"/>
        </w:rPr>
        <w:t xml:space="preserve"> do pracy w tym środowisku.</w:t>
      </w:r>
    </w:p>
    <w:p w14:paraId="256672B5" w14:textId="664B4ACA" w:rsidR="002B56C8" w:rsidRDefault="002B56C8" w:rsidP="00D47991">
      <w:pPr>
        <w:shd w:val="clear" w:color="auto" w:fill="FFFFFF"/>
        <w:jc w:val="both"/>
        <w:rPr>
          <w:rFonts w:eastAsia="Times New Roman"/>
          <w:color w:val="212121"/>
        </w:rPr>
      </w:pPr>
    </w:p>
    <w:p w14:paraId="66718122" w14:textId="44D6C777" w:rsidR="00D47991" w:rsidRDefault="002B56C8" w:rsidP="00D47991">
      <w:pPr>
        <w:shd w:val="clear" w:color="auto" w:fill="FFFFFF"/>
        <w:tabs>
          <w:tab w:val="right" w:pos="9072"/>
        </w:tabs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Zajęcia dla uczniów szkół ponadpodstawowych</w:t>
      </w:r>
      <w:r w:rsidR="00D47991">
        <w:rPr>
          <w:rFonts w:eastAsia="Times New Roman"/>
          <w:color w:val="212121"/>
        </w:rPr>
        <w:t xml:space="preserve"> (</w:t>
      </w:r>
      <w:r w:rsidR="00D47991">
        <w:t>w wieku 1</w:t>
      </w:r>
      <w:r w:rsidR="00FE1315">
        <w:t>6</w:t>
      </w:r>
      <w:r w:rsidR="00D47991">
        <w:t xml:space="preserve"> -1</w:t>
      </w:r>
      <w:r w:rsidR="00FE1315">
        <w:t>9</w:t>
      </w:r>
      <w:r w:rsidR="00D47991">
        <w:t xml:space="preserve"> lat) pt. </w:t>
      </w:r>
      <w:bookmarkStart w:id="1" w:name="_Hlk57620944"/>
      <w:r w:rsidR="00D47991">
        <w:t>„Cyfrowa przedsiębiorczość</w:t>
      </w:r>
      <w:r w:rsidR="006F6A72">
        <w:t>.</w:t>
      </w:r>
      <w:r w:rsidR="00D47991">
        <w:t xml:space="preserve"> Jak mądrze sprzedawać w Internecie”</w:t>
      </w:r>
      <w:r>
        <w:rPr>
          <w:rFonts w:eastAsia="Times New Roman"/>
          <w:color w:val="212121"/>
        </w:rPr>
        <w:t xml:space="preserve"> </w:t>
      </w:r>
      <w:bookmarkEnd w:id="1"/>
      <w:r>
        <w:rPr>
          <w:rFonts w:eastAsia="Times New Roman"/>
          <w:color w:val="212121"/>
        </w:rPr>
        <w:t xml:space="preserve">będą odbywały się zdalnie w każdy wtorek w godzinach od 8:00 do 16:00. </w:t>
      </w:r>
      <w:r w:rsidR="00D47991">
        <w:rPr>
          <w:rFonts w:eastAsia="Times New Roman"/>
          <w:color w:val="212121"/>
        </w:rPr>
        <w:t>Warsztaty są w pełni bezpłatne i trwają 90 minut. Uczestnicy muszą jedynie mieć dostęp do komputera podłączonego do internetu.</w:t>
      </w:r>
    </w:p>
    <w:p w14:paraId="18333632" w14:textId="77777777" w:rsidR="00D47991" w:rsidRDefault="00D47991" w:rsidP="00D47991">
      <w:pPr>
        <w:shd w:val="clear" w:color="auto" w:fill="FFFFFF"/>
        <w:tabs>
          <w:tab w:val="right" w:pos="9072"/>
        </w:tabs>
        <w:jc w:val="both"/>
        <w:rPr>
          <w:rFonts w:eastAsia="Times New Roman"/>
          <w:color w:val="212121"/>
        </w:rPr>
      </w:pPr>
    </w:p>
    <w:p w14:paraId="71811AB2" w14:textId="61A4C422" w:rsidR="002B56C8" w:rsidRDefault="002B56C8" w:rsidP="00D47991">
      <w:pPr>
        <w:shd w:val="clear" w:color="auto" w:fill="FFFFFF"/>
        <w:tabs>
          <w:tab w:val="right" w:pos="9072"/>
        </w:tabs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Aby wziąć udział</w:t>
      </w:r>
      <w:r w:rsidR="00D47991">
        <w:rPr>
          <w:rFonts w:eastAsia="Times New Roman"/>
          <w:color w:val="212121"/>
        </w:rPr>
        <w:t xml:space="preserve"> w warsztatach</w:t>
      </w:r>
      <w:r>
        <w:rPr>
          <w:rFonts w:eastAsia="Times New Roman"/>
          <w:color w:val="212121"/>
        </w:rPr>
        <w:t xml:space="preserve"> </w:t>
      </w:r>
      <w:r w:rsidR="00D47991">
        <w:rPr>
          <w:rFonts w:eastAsia="Times New Roman"/>
          <w:color w:val="212121"/>
        </w:rPr>
        <w:t>nauczyciel albo opiekun</w:t>
      </w:r>
      <w:r>
        <w:rPr>
          <w:rFonts w:eastAsia="Times New Roman"/>
          <w:color w:val="212121"/>
        </w:rPr>
        <w:t xml:space="preserve"> </w:t>
      </w:r>
      <w:r w:rsidR="00D47991">
        <w:rPr>
          <w:rFonts w:eastAsia="Times New Roman"/>
          <w:color w:val="212121"/>
        </w:rPr>
        <w:t xml:space="preserve">grupy </w:t>
      </w:r>
      <w:r>
        <w:rPr>
          <w:rFonts w:eastAsia="Times New Roman"/>
          <w:color w:val="212121"/>
        </w:rPr>
        <w:t>zgł</w:t>
      </w:r>
      <w:r w:rsidR="00D47991">
        <w:rPr>
          <w:rFonts w:eastAsia="Times New Roman"/>
          <w:color w:val="212121"/>
        </w:rPr>
        <w:t>a</w:t>
      </w:r>
      <w:r>
        <w:rPr>
          <w:rFonts w:eastAsia="Times New Roman"/>
          <w:color w:val="212121"/>
        </w:rPr>
        <w:t>sz</w:t>
      </w:r>
      <w:r w:rsidR="00D47991">
        <w:rPr>
          <w:rFonts w:eastAsia="Times New Roman"/>
          <w:color w:val="212121"/>
        </w:rPr>
        <w:t>a</w:t>
      </w:r>
      <w:r>
        <w:rPr>
          <w:rFonts w:eastAsia="Times New Roman"/>
          <w:color w:val="212121"/>
        </w:rPr>
        <w:t xml:space="preserve"> klas</w:t>
      </w:r>
      <w:r w:rsidR="00D47991">
        <w:rPr>
          <w:rFonts w:eastAsia="Times New Roman"/>
          <w:color w:val="212121"/>
        </w:rPr>
        <w:t>ę bądź inną grupę młodzieży</w:t>
      </w:r>
      <w:r w:rsidR="00CA0BE5">
        <w:rPr>
          <w:rFonts w:eastAsia="Times New Roman"/>
          <w:color w:val="212121"/>
        </w:rPr>
        <w:t xml:space="preserve"> rejestrując ją poprzez </w:t>
      </w:r>
      <w:hyperlink r:id="rId6" w:history="1">
        <w:r w:rsidR="00CA0BE5" w:rsidRPr="00594DD2">
          <w:rPr>
            <w:rStyle w:val="Hipercze"/>
            <w:rFonts w:eastAsia="Times New Roman"/>
          </w:rPr>
          <w:t>formularz zgłoszeniowy</w:t>
        </w:r>
      </w:hyperlink>
      <w:r>
        <w:rPr>
          <w:rFonts w:eastAsia="Times New Roman"/>
          <w:color w:val="212121"/>
        </w:rPr>
        <w:t>, ustal</w:t>
      </w:r>
      <w:r w:rsidR="00D47991">
        <w:rPr>
          <w:rFonts w:eastAsia="Times New Roman"/>
          <w:color w:val="212121"/>
        </w:rPr>
        <w:t>a</w:t>
      </w:r>
      <w:r>
        <w:rPr>
          <w:rFonts w:eastAsia="Times New Roman"/>
          <w:color w:val="212121"/>
        </w:rPr>
        <w:t xml:space="preserve"> </w:t>
      </w:r>
      <w:r w:rsidR="00CA0BE5">
        <w:rPr>
          <w:rFonts w:eastAsia="Times New Roman"/>
          <w:color w:val="212121"/>
        </w:rPr>
        <w:t>godzinę zajęć</w:t>
      </w:r>
      <w:r>
        <w:rPr>
          <w:rFonts w:eastAsia="Times New Roman"/>
          <w:color w:val="212121"/>
        </w:rPr>
        <w:t xml:space="preserve"> </w:t>
      </w:r>
      <w:r w:rsidR="00D47991">
        <w:rPr>
          <w:rFonts w:eastAsia="Times New Roman"/>
          <w:color w:val="212121"/>
        </w:rPr>
        <w:t xml:space="preserve">z koordynatorem CDT </w:t>
      </w:r>
      <w:r>
        <w:rPr>
          <w:rFonts w:eastAsia="Times New Roman"/>
          <w:color w:val="212121"/>
        </w:rPr>
        <w:t>i zapr</w:t>
      </w:r>
      <w:r w:rsidR="00D47991">
        <w:rPr>
          <w:rFonts w:eastAsia="Times New Roman"/>
          <w:color w:val="212121"/>
        </w:rPr>
        <w:t>a</w:t>
      </w:r>
      <w:r>
        <w:rPr>
          <w:rFonts w:eastAsia="Times New Roman"/>
          <w:color w:val="212121"/>
        </w:rPr>
        <w:t>sz</w:t>
      </w:r>
      <w:r w:rsidR="00D47991">
        <w:rPr>
          <w:rFonts w:eastAsia="Times New Roman"/>
          <w:color w:val="212121"/>
        </w:rPr>
        <w:t>a</w:t>
      </w:r>
      <w:r>
        <w:rPr>
          <w:rFonts w:eastAsia="Times New Roman"/>
          <w:color w:val="212121"/>
        </w:rPr>
        <w:t xml:space="preserve"> uczniów do udziału w warsztatach. Obecnie całe zajęcia odbywają się online, ale po otwarciu szkół będą kontynuowane z opcją zdalnego kontaktu z edukatorem Centralnego Domu Technologii, a w dłuższej perspektywie również w formie zajęć stacjonarnych – na miejscu w CDT w Warszawie.</w:t>
      </w:r>
    </w:p>
    <w:p w14:paraId="5C2F427C" w14:textId="7F1CAA76" w:rsidR="00E05DB6" w:rsidRDefault="00340E77" w:rsidP="00D47991">
      <w:pPr>
        <w:shd w:val="clear" w:color="auto" w:fill="FFFFFF"/>
        <w:jc w:val="both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 </w:t>
      </w:r>
    </w:p>
    <w:p w14:paraId="3D79677A" w14:textId="59C6062C" w:rsidR="00E05DB6" w:rsidRDefault="00D47991" w:rsidP="00D47991">
      <w:pPr>
        <w:shd w:val="clear" w:color="auto" w:fill="FFFFFF"/>
        <w:jc w:val="both"/>
      </w:pPr>
      <w:r>
        <w:rPr>
          <w:rFonts w:eastAsia="Times New Roman"/>
          <w:color w:val="212121"/>
        </w:rPr>
        <w:t xml:space="preserve">Jesteśmy pewni, że to będzie dobrze spędzone półtorej godziny. </w:t>
      </w:r>
      <w:r w:rsidR="00E05DB6">
        <w:t xml:space="preserve">Uczestnicy zajęć staną się przedsiębiorcami, którzy zamierzają sprzedać </w:t>
      </w:r>
      <w:r w:rsidR="00442E3B">
        <w:t>określony, nowatorski</w:t>
      </w:r>
      <w:r w:rsidR="00E05DB6">
        <w:t xml:space="preserve"> produkt w internecie. W tym celu </w:t>
      </w:r>
      <w:r w:rsidR="00442E3B">
        <w:t>będą musieli przygotować strategię sprzedaży na podstawie konkretnych danych.</w:t>
      </w:r>
      <w:r>
        <w:t xml:space="preserve"> W ten sposób nauczą się analizować dane i podejmować na ich podstawie decyzje. Ponadto zobaczą perspektywę sprzedawcy, co być może, pozwoli im także lepiej zrozumieć cały proces sprzedażowy realizowany</w:t>
      </w:r>
      <w:r w:rsidR="00FE1315">
        <w:br/>
      </w:r>
      <w:r>
        <w:t>w kanałach internetowych.</w:t>
      </w:r>
    </w:p>
    <w:p w14:paraId="582C0C45" w14:textId="2CDF8903" w:rsidR="00D47991" w:rsidRDefault="00D47991" w:rsidP="00D47991">
      <w:pPr>
        <w:shd w:val="clear" w:color="auto" w:fill="FFFFFF"/>
        <w:jc w:val="both"/>
      </w:pPr>
    </w:p>
    <w:p w14:paraId="1697F8AE" w14:textId="56C4AC11" w:rsidR="00D47991" w:rsidRDefault="00D47991" w:rsidP="00D47991">
      <w:pPr>
        <w:shd w:val="clear" w:color="auto" w:fill="FFFFFF"/>
        <w:jc w:val="both"/>
      </w:pPr>
      <w:r>
        <w:t xml:space="preserve">Partnerem ścieżki edukacyjnej </w:t>
      </w:r>
      <w:r w:rsidR="00594DD2">
        <w:t>„C</w:t>
      </w:r>
      <w:r>
        <w:t>yfrowa przedsiębiorczość</w:t>
      </w:r>
      <w:r w:rsidR="00594DD2">
        <w:t>”</w:t>
      </w:r>
      <w:r w:rsidR="00063A34">
        <w:t xml:space="preserve"> w CDT</w:t>
      </w:r>
      <w:r>
        <w:t xml:space="preserve"> jest firma Allegro</w:t>
      </w:r>
      <w:r w:rsidR="00FE17F7">
        <w:t xml:space="preserve">, która od 2019 roku wspiera </w:t>
      </w:r>
      <w:r w:rsidR="00594DD2">
        <w:t>misję</w:t>
      </w:r>
      <w:r w:rsidR="00FE17F7">
        <w:t xml:space="preserve"> społeczną Fundacji P</w:t>
      </w:r>
      <w:r w:rsidR="00FE1315">
        <w:t xml:space="preserve">olskiego </w:t>
      </w:r>
      <w:r w:rsidR="00FE17F7">
        <w:t>F</w:t>
      </w:r>
      <w:r w:rsidR="00FE1315">
        <w:t xml:space="preserve">unduszu </w:t>
      </w:r>
      <w:r w:rsidR="00FE17F7">
        <w:t>R</w:t>
      </w:r>
      <w:r w:rsidR="00FE1315">
        <w:t>ozwoju</w:t>
      </w:r>
      <w:r w:rsidR="00FE17F7">
        <w:t xml:space="preserve"> włączając się w działalność edukacyjną Centralnego </w:t>
      </w:r>
      <w:r w:rsidR="00FE1315">
        <w:t>D</w:t>
      </w:r>
      <w:r w:rsidR="00FE17F7">
        <w:t>omu Technologii.</w:t>
      </w:r>
    </w:p>
    <w:p w14:paraId="56A43400" w14:textId="77777777" w:rsidR="00D47991" w:rsidRDefault="00D47991" w:rsidP="00D47991">
      <w:pPr>
        <w:shd w:val="clear" w:color="auto" w:fill="FFFFFF"/>
        <w:jc w:val="both"/>
      </w:pPr>
    </w:p>
    <w:p w14:paraId="5A47BBBB" w14:textId="1F62E2AB" w:rsidR="00D47991" w:rsidRDefault="00D47991" w:rsidP="00D47991">
      <w:pPr>
        <w:shd w:val="clear" w:color="auto" w:fill="FFFFFF"/>
        <w:jc w:val="both"/>
      </w:pPr>
      <w:r>
        <w:t xml:space="preserve">Więcej informacji na temat warsztatów z cyfrowej przedsiębiorczości oraz oferty edukacyjnej </w:t>
      </w:r>
      <w:r w:rsidR="00063A34">
        <w:t>C</w:t>
      </w:r>
      <w:r>
        <w:t xml:space="preserve">entralnego Domu Technologii na: </w:t>
      </w:r>
      <w:hyperlink r:id="rId7" w:history="1">
        <w:r w:rsidR="00064FDB" w:rsidRPr="000B1CA7">
          <w:rPr>
            <w:rStyle w:val="Hipercze"/>
          </w:rPr>
          <w:t>www.cdt.pl</w:t>
        </w:r>
      </w:hyperlink>
    </w:p>
    <w:p w14:paraId="799A0DAB" w14:textId="5AEE2DAD" w:rsidR="00064FDB" w:rsidRDefault="00064FDB" w:rsidP="00D47991">
      <w:pPr>
        <w:shd w:val="clear" w:color="auto" w:fill="FFFFFF"/>
        <w:jc w:val="both"/>
      </w:pPr>
    </w:p>
    <w:p w14:paraId="7E5B36B0" w14:textId="5365843D" w:rsidR="00064FDB" w:rsidRDefault="00594DD2" w:rsidP="00D47991">
      <w:pPr>
        <w:shd w:val="clear" w:color="auto" w:fill="FFFFFF"/>
        <w:jc w:val="both"/>
      </w:pPr>
      <w:r>
        <w:t>R</w:t>
      </w:r>
      <w:r w:rsidR="00064FDB">
        <w:t>ejestracj</w:t>
      </w:r>
      <w:r>
        <w:t>a na</w:t>
      </w:r>
      <w:r w:rsidR="00064FDB">
        <w:t xml:space="preserve"> zaję</w:t>
      </w:r>
      <w:r>
        <w:t xml:space="preserve">cia dostępna </w:t>
      </w:r>
      <w:hyperlink r:id="rId8" w:history="1">
        <w:r w:rsidRPr="00594DD2">
          <w:rPr>
            <w:rStyle w:val="Hipercze"/>
          </w:rPr>
          <w:t>TUTAJ</w:t>
        </w:r>
      </w:hyperlink>
      <w:r>
        <w:t xml:space="preserve">. </w:t>
      </w:r>
    </w:p>
    <w:p w14:paraId="7F32B911" w14:textId="0E7E95C7" w:rsidR="00E3434E" w:rsidRDefault="00E3434E" w:rsidP="00D47991">
      <w:pPr>
        <w:shd w:val="clear" w:color="auto" w:fill="FFFFFF"/>
        <w:jc w:val="both"/>
      </w:pPr>
    </w:p>
    <w:sectPr w:rsidR="00E34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F8"/>
    <w:rsid w:val="00063A34"/>
    <w:rsid w:val="00064FDB"/>
    <w:rsid w:val="00074578"/>
    <w:rsid w:val="00111FC8"/>
    <w:rsid w:val="00152EC8"/>
    <w:rsid w:val="00171D0A"/>
    <w:rsid w:val="002B56C8"/>
    <w:rsid w:val="002C55EE"/>
    <w:rsid w:val="002E09F8"/>
    <w:rsid w:val="00340E77"/>
    <w:rsid w:val="00360DAD"/>
    <w:rsid w:val="0044258D"/>
    <w:rsid w:val="00442E3B"/>
    <w:rsid w:val="00576CDC"/>
    <w:rsid w:val="00594DD2"/>
    <w:rsid w:val="0068257E"/>
    <w:rsid w:val="006F6A72"/>
    <w:rsid w:val="00823389"/>
    <w:rsid w:val="00A66463"/>
    <w:rsid w:val="00CA0BE5"/>
    <w:rsid w:val="00D47991"/>
    <w:rsid w:val="00E05DB6"/>
    <w:rsid w:val="00E3434E"/>
    <w:rsid w:val="00FE1315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D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CD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CDC"/>
    <w:rPr>
      <w:rFonts w:ascii="Segoe UI" w:hAnsi="Segoe UI" w:cs="Segoe UI"/>
      <w:sz w:val="18"/>
      <w:szCs w:val="18"/>
      <w:lang w:eastAsia="pl-PL"/>
    </w:rPr>
  </w:style>
  <w:style w:type="paragraph" w:customStyle="1" w:styleId="xmsonormal">
    <w:name w:val="x_msonormal"/>
    <w:basedOn w:val="Normalny"/>
    <w:rsid w:val="00A66463"/>
  </w:style>
  <w:style w:type="paragraph" w:customStyle="1" w:styleId="Default">
    <w:name w:val="Default"/>
    <w:rsid w:val="00E05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BE5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BE5"/>
    <w:rPr>
      <w:rFonts w:ascii="Calibri" w:hAnsi="Calibri" w:cs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64FD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4F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E17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CD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6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CDC"/>
    <w:rPr>
      <w:rFonts w:ascii="Segoe UI" w:hAnsi="Segoe UI" w:cs="Segoe UI"/>
      <w:sz w:val="18"/>
      <w:szCs w:val="18"/>
      <w:lang w:eastAsia="pl-PL"/>
    </w:rPr>
  </w:style>
  <w:style w:type="paragraph" w:customStyle="1" w:styleId="xmsonormal">
    <w:name w:val="x_msonormal"/>
    <w:basedOn w:val="Normalny"/>
    <w:rsid w:val="00A66463"/>
  </w:style>
  <w:style w:type="paragraph" w:customStyle="1" w:styleId="Default">
    <w:name w:val="Default"/>
    <w:rsid w:val="00E05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BE5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BE5"/>
    <w:rPr>
      <w:rFonts w:ascii="Calibri" w:hAnsi="Calibri" w:cs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64FD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4F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E1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HAMq7YkY96aath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UHAMq7YkY96aathLA" TargetMode="External"/><Relationship Id="rId5" Type="http://schemas.openxmlformats.org/officeDocument/2006/relationships/hyperlink" Target="https://cdt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Wiśniewska</dc:creator>
  <cp:lastModifiedBy>Kazimierz Mikulski</cp:lastModifiedBy>
  <cp:revision>2</cp:revision>
  <dcterms:created xsi:type="dcterms:W3CDTF">2020-12-01T09:00:00Z</dcterms:created>
  <dcterms:modified xsi:type="dcterms:W3CDTF">2020-12-01T09:00:00Z</dcterms:modified>
</cp:coreProperties>
</file>